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1A5A" w14:textId="77777777" w:rsidR="00E000FD" w:rsidRPr="003F48E6" w:rsidRDefault="00E000FD" w:rsidP="00866C86">
      <w:pPr>
        <w:pBdr>
          <w:top w:val="single" w:sz="36" w:space="1" w:color="0070C0"/>
        </w:pBdr>
        <w:shd w:val="clear" w:color="auto" w:fill="F8F9FC"/>
        <w:spacing w:after="0" w:line="240" w:lineRule="auto"/>
        <w:ind w:left="426"/>
        <w:jc w:val="both"/>
        <w:rPr>
          <w:rFonts w:ascii="Marianne" w:eastAsia="Times New Roman" w:hAnsi="Marianne" w:cs="Arial"/>
          <w:i/>
          <w:color w:val="13152A"/>
          <w:sz w:val="16"/>
          <w:szCs w:val="16"/>
          <w:lang w:eastAsia="fr-FR"/>
        </w:rPr>
      </w:pPr>
    </w:p>
    <w:p w14:paraId="2DBD2327" w14:textId="6D783D9E" w:rsidR="00304E55" w:rsidRDefault="00304E55" w:rsidP="00866C86">
      <w:pPr>
        <w:pBdr>
          <w:top w:val="single" w:sz="36" w:space="1" w:color="0070C0"/>
        </w:pBdr>
        <w:shd w:val="clear" w:color="auto" w:fill="F8F9FC"/>
        <w:spacing w:after="0" w:line="240" w:lineRule="auto"/>
        <w:ind w:left="426"/>
        <w:jc w:val="both"/>
        <w:rPr>
          <w:rFonts w:ascii="Marianne" w:eastAsia="Times New Roman" w:hAnsi="Marianne" w:cs="Arial"/>
          <w:i/>
          <w:color w:val="13152A"/>
          <w:lang w:eastAsia="fr-FR"/>
        </w:rPr>
      </w:pPr>
      <w:r w:rsidRPr="00B37F62">
        <w:rPr>
          <w:rFonts w:ascii="Marianne" w:eastAsia="Times New Roman" w:hAnsi="Marianne" w:cs="Arial"/>
          <w:i/>
          <w:color w:val="13152A"/>
          <w:lang w:eastAsia="fr-FR"/>
        </w:rPr>
        <w:t xml:space="preserve">Conformément à l'article </w:t>
      </w:r>
      <w:r>
        <w:rPr>
          <w:rFonts w:ascii="Marianne" w:eastAsia="Times New Roman" w:hAnsi="Marianne" w:cs="Arial"/>
          <w:i/>
          <w:color w:val="13152A"/>
          <w:lang w:eastAsia="fr-FR"/>
        </w:rPr>
        <w:t>L 224-2</w:t>
      </w:r>
      <w:r w:rsidRPr="00B37F62">
        <w:rPr>
          <w:rFonts w:ascii="Marianne" w:eastAsia="Times New Roman" w:hAnsi="Marianne" w:cs="Arial"/>
          <w:i/>
          <w:color w:val="13152A"/>
          <w:lang w:eastAsia="fr-FR"/>
        </w:rPr>
        <w:t xml:space="preserve"> </w:t>
      </w:r>
      <w:r>
        <w:rPr>
          <w:rFonts w:ascii="Marianne" w:eastAsia="Times New Roman" w:hAnsi="Marianne" w:cs="Arial"/>
          <w:i/>
          <w:color w:val="13152A"/>
          <w:lang w:eastAsia="fr-FR"/>
        </w:rPr>
        <w:t xml:space="preserve">alinéas 1, 2 et 3 </w:t>
      </w:r>
      <w:r w:rsidRPr="00B37F62">
        <w:rPr>
          <w:rFonts w:ascii="Marianne" w:eastAsia="Times New Roman" w:hAnsi="Marianne" w:cs="Arial"/>
          <w:i/>
          <w:color w:val="13152A"/>
          <w:lang w:eastAsia="fr-FR"/>
        </w:rPr>
        <w:t xml:space="preserve">du Code de l'action sociale et des familles (CASF) les membres </w:t>
      </w:r>
      <w:r>
        <w:rPr>
          <w:rFonts w:ascii="Marianne" w:eastAsia="Times New Roman" w:hAnsi="Marianne" w:cs="Arial"/>
          <w:i/>
          <w:color w:val="13152A"/>
          <w:lang w:eastAsia="fr-FR"/>
        </w:rPr>
        <w:t>du Conseil de Famille des Pupilles de l’Etat pour un</w:t>
      </w:r>
      <w:r w:rsidRPr="00EC73BE">
        <w:rPr>
          <w:rFonts w:ascii="Marianne" w:eastAsia="Times New Roman" w:hAnsi="Marianne" w:cs="Arial"/>
          <w:i/>
          <w:color w:val="13152A"/>
          <w:lang w:eastAsia="fr-FR"/>
        </w:rPr>
        <w:t xml:space="preserve"> mandat de six ans. </w:t>
      </w:r>
    </w:p>
    <w:p w14:paraId="4BFA5347" w14:textId="77777777" w:rsidR="00304E55" w:rsidRDefault="00304E55" w:rsidP="00866C86">
      <w:pPr>
        <w:pBdr>
          <w:top w:val="single" w:sz="36" w:space="1" w:color="0070C0"/>
        </w:pBdr>
        <w:shd w:val="clear" w:color="auto" w:fill="F8F9FC"/>
        <w:spacing w:after="0" w:line="240" w:lineRule="auto"/>
        <w:ind w:left="426"/>
        <w:jc w:val="both"/>
        <w:rPr>
          <w:rFonts w:ascii="Marianne" w:eastAsia="Times New Roman" w:hAnsi="Marianne" w:cs="Arial"/>
          <w:i/>
          <w:color w:val="13152A"/>
          <w:lang w:eastAsia="fr-FR"/>
        </w:rPr>
      </w:pPr>
    </w:p>
    <w:p w14:paraId="5D59A8E7" w14:textId="77777777" w:rsidR="00304E55" w:rsidRDefault="00304E55" w:rsidP="00866C86">
      <w:pPr>
        <w:pBdr>
          <w:top w:val="single" w:sz="36" w:space="1" w:color="0070C0"/>
        </w:pBdr>
        <w:shd w:val="clear" w:color="auto" w:fill="F8F9FC"/>
        <w:spacing w:after="0" w:line="240" w:lineRule="auto"/>
        <w:ind w:left="426"/>
        <w:jc w:val="both"/>
        <w:rPr>
          <w:rFonts w:ascii="Marianne" w:eastAsia="Times New Roman" w:hAnsi="Marianne" w:cs="Arial"/>
          <w:i/>
          <w:color w:val="13152A"/>
          <w:lang w:eastAsia="fr-FR"/>
        </w:rPr>
      </w:pPr>
      <w:r w:rsidRPr="00EC73BE">
        <w:rPr>
          <w:rFonts w:ascii="Marianne" w:eastAsia="Times New Roman" w:hAnsi="Marianne" w:cs="Arial"/>
          <w:i/>
          <w:color w:val="13152A"/>
          <w:lang w:eastAsia="fr-FR"/>
        </w:rPr>
        <w:t>Nul ne peut exercer plus de trois mandats, dont plus de deux en tant que titulaire.</w:t>
      </w:r>
    </w:p>
    <w:p w14:paraId="741479DE" w14:textId="77777777" w:rsidR="00992F83" w:rsidRPr="00B37F62" w:rsidRDefault="00992F83" w:rsidP="00866C86">
      <w:pPr>
        <w:pBdr>
          <w:top w:val="single" w:sz="36" w:space="1" w:color="0070C0"/>
        </w:pBdr>
        <w:shd w:val="clear" w:color="auto" w:fill="F8F9FC"/>
        <w:spacing w:after="0" w:line="240" w:lineRule="auto"/>
        <w:ind w:left="426"/>
        <w:jc w:val="both"/>
        <w:rPr>
          <w:rFonts w:ascii="Marianne" w:eastAsia="Times New Roman" w:hAnsi="Marianne" w:cs="Arial"/>
          <w:color w:val="13152A"/>
          <w:sz w:val="6"/>
          <w:szCs w:val="6"/>
          <w:lang w:eastAsia="fr-FR"/>
        </w:rPr>
      </w:pPr>
    </w:p>
    <w:p w14:paraId="50942CD0" w14:textId="194E09B3" w:rsidR="00BA5F76" w:rsidRPr="00034E8D" w:rsidRDefault="00992F83" w:rsidP="00866C86">
      <w:pPr>
        <w:pBdr>
          <w:top w:val="single" w:sz="36" w:space="1" w:color="0070C0"/>
        </w:pBdr>
        <w:shd w:val="clear" w:color="auto" w:fill="F8F9FC"/>
        <w:spacing w:after="0" w:line="240" w:lineRule="auto"/>
        <w:ind w:left="426"/>
        <w:jc w:val="both"/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</w:pPr>
      <w:r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Ce formulaire permet </w:t>
      </w:r>
      <w:r w:rsidR="00B37F62"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de </w:t>
      </w:r>
      <w:r w:rsidR="00BA5F76"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vérifier la recevabilité</w:t>
      </w:r>
      <w:r w:rsidR="00B37F62"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de </w:t>
      </w:r>
      <w:r w:rsidR="00BA5F76"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votre </w:t>
      </w:r>
      <w:r w:rsidR="00B37F62"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candidature</w:t>
      </w:r>
      <w:r w:rsidR="001A1FCF"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</w:t>
      </w:r>
    </w:p>
    <w:p w14:paraId="5F880871" w14:textId="77777777" w:rsidR="00992F83" w:rsidRPr="003F48E6" w:rsidRDefault="00992F83" w:rsidP="00866C86">
      <w:pPr>
        <w:pBdr>
          <w:top w:val="single" w:sz="36" w:space="1" w:color="0070C0"/>
        </w:pBdr>
        <w:shd w:val="clear" w:color="auto" w:fill="F8F9FC"/>
        <w:spacing w:after="0" w:line="240" w:lineRule="auto"/>
        <w:ind w:left="426"/>
        <w:jc w:val="both"/>
        <w:rPr>
          <w:rFonts w:ascii="Marianne" w:eastAsia="Times New Roman" w:hAnsi="Marianne" w:cs="Arial"/>
          <w:b/>
          <w:color w:val="13152A"/>
          <w:sz w:val="10"/>
          <w:szCs w:val="10"/>
          <w:lang w:eastAsia="fr-FR"/>
        </w:rPr>
      </w:pPr>
    </w:p>
    <w:p w14:paraId="4E5D04F0" w14:textId="77777777" w:rsidR="00992F83" w:rsidRPr="00B37F62" w:rsidRDefault="00992F83" w:rsidP="00866C86">
      <w:pPr>
        <w:pBdr>
          <w:top w:val="single" w:sz="18" w:space="1" w:color="0070C0"/>
        </w:pBdr>
        <w:spacing w:after="0" w:line="240" w:lineRule="auto"/>
        <w:ind w:left="426"/>
        <w:rPr>
          <w:rFonts w:ascii="Marianne" w:eastAsia="Times New Roman" w:hAnsi="Marianne" w:cs="Arial"/>
          <w:color w:val="0070C0"/>
          <w:sz w:val="12"/>
          <w:szCs w:val="12"/>
          <w:lang w:eastAsia="fr-FR"/>
        </w:rPr>
      </w:pPr>
    </w:p>
    <w:p w14:paraId="619342C7" w14:textId="76933EDB" w:rsidR="00992F83" w:rsidRPr="00E8573A" w:rsidRDefault="00304E55" w:rsidP="00866C86">
      <w:pPr>
        <w:spacing w:after="0" w:line="240" w:lineRule="auto"/>
        <w:ind w:left="426"/>
        <w:rPr>
          <w:rFonts w:ascii="Marianne" w:eastAsia="Times New Roman" w:hAnsi="Marianne" w:cs="Arial"/>
          <w:b/>
          <w:bCs/>
          <w:kern w:val="36"/>
          <w:lang w:eastAsia="fr-FR"/>
        </w:rPr>
      </w:pPr>
      <w:r w:rsidRPr="00E8573A">
        <w:rPr>
          <w:rFonts w:ascii="Marianne" w:eastAsia="Times New Roman" w:hAnsi="Marianne" w:cs="Arial"/>
          <w:b/>
          <w:bCs/>
          <w:kern w:val="36"/>
          <w:lang w:eastAsia="fr-FR"/>
        </w:rPr>
        <w:t>Choix du collège</w:t>
      </w:r>
      <w:r w:rsidR="00992F83" w:rsidRPr="00E8573A">
        <w:rPr>
          <w:rFonts w:ascii="Marianne" w:eastAsia="Times New Roman" w:hAnsi="Marianne" w:cs="Arial"/>
          <w:b/>
          <w:bCs/>
          <w:kern w:val="36"/>
          <w:lang w:eastAsia="fr-FR"/>
        </w:rPr>
        <w:t> *</w:t>
      </w:r>
    </w:p>
    <w:p w14:paraId="6975B318" w14:textId="77777777" w:rsidR="00992F83" w:rsidRPr="001A1FCF" w:rsidRDefault="00992F83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sz w:val="12"/>
          <w:szCs w:val="12"/>
          <w:lang w:eastAsia="fr-FR"/>
        </w:rPr>
      </w:pPr>
    </w:p>
    <w:p w14:paraId="636481A6" w14:textId="5DD93086" w:rsidR="00034E8D" w:rsidRDefault="00034E8D" w:rsidP="00866C86">
      <w:pPr>
        <w:spacing w:after="96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</w:rPr>
      </w:pPr>
      <w:r w:rsidRPr="00034E8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61792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9" type="#_x0000_t75" style="width:20.25pt;height:18pt" o:ole="">
            <v:imagedata r:id="rId8" o:title=""/>
          </v:shape>
          <w:control r:id="rId9" w:name="DefaultOcxName31" w:shapeid="_x0000_i1499"/>
        </w:object>
      </w:r>
      <w:r w:rsidR="00154B7F" w:rsidRPr="00154B7F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Un membre titulaire et un membre suppléant d'associations de pupilles ou d'anciens pupilles ou de personnes admises ou ayant été admises à l'aide sociale à l'enfance dans le département ;</w:t>
      </w:r>
    </w:p>
    <w:p w14:paraId="21CEA6A8" w14:textId="0A386D59" w:rsidR="00992F83" w:rsidRPr="00034E8D" w:rsidRDefault="00992F83" w:rsidP="00866C86">
      <w:pPr>
        <w:spacing w:after="96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4E8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7F53A03E">
          <v:shape id="_x0000_i1498" type="#_x0000_t75" style="width:20.25pt;height:18pt" o:ole="">
            <v:imagedata r:id="rId8" o:title=""/>
          </v:shape>
          <w:control r:id="rId10" w:name="DefaultOcxName3" w:shapeid="_x0000_i1498"/>
        </w:object>
      </w:r>
      <w:r w:rsidR="00154B7F" w:rsidRPr="00154B7F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Deux membres titulaires et deux membres suppléants d'associations familiales concourant à la représentation de la diversité des familles, dont un membre titulaire et un membre suppléant d'associations de familles adoptives ;</w:t>
      </w:r>
    </w:p>
    <w:p w14:paraId="0FDC3D59" w14:textId="44F25954" w:rsidR="00992F83" w:rsidRPr="00034E8D" w:rsidRDefault="00992F83" w:rsidP="00866C86">
      <w:pPr>
        <w:spacing w:after="96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4E8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463753F3">
          <v:shape id="_x0000_i1497" type="#_x0000_t75" style="width:20.25pt;height:18pt" o:ole="">
            <v:imagedata r:id="rId8" o:title=""/>
          </v:shape>
          <w:control r:id="rId11" w:name="DefaultOcxName32" w:shapeid="_x0000_i1497"/>
        </w:object>
      </w:r>
      <w:r w:rsidR="00154B7F" w:rsidRPr="00154B7F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Un membre titulaire et un membre suppléant d'associations d'assistants familiaux ;</w:t>
      </w:r>
    </w:p>
    <w:p w14:paraId="7ADB83A4" w14:textId="77777777" w:rsidR="004E3F34" w:rsidRPr="004E3F34" w:rsidRDefault="004E3F34" w:rsidP="00E8573A">
      <w:pPr>
        <w:spacing w:after="0" w:line="240" w:lineRule="auto"/>
        <w:ind w:left="426"/>
        <w:rPr>
          <w:rFonts w:ascii="Marianne" w:eastAsia="Times New Roman" w:hAnsi="Marianne" w:cs="Arial"/>
          <w:b/>
          <w:bCs/>
          <w:kern w:val="36"/>
          <w:sz w:val="16"/>
          <w:szCs w:val="16"/>
          <w:lang w:eastAsia="fr-FR"/>
        </w:rPr>
      </w:pPr>
    </w:p>
    <w:p w14:paraId="3AFE9B60" w14:textId="77777777" w:rsidR="00992F83" w:rsidRPr="001A1FCF" w:rsidRDefault="00992F83" w:rsidP="00866C86">
      <w:pPr>
        <w:pBdr>
          <w:top w:val="single" w:sz="18" w:space="1" w:color="0070C0"/>
        </w:pBdr>
        <w:spacing w:after="0" w:line="240" w:lineRule="auto"/>
        <w:ind w:left="426"/>
        <w:rPr>
          <w:rFonts w:ascii="Marianne" w:eastAsia="Times New Roman" w:hAnsi="Marianne" w:cs="Arial"/>
          <w:b/>
          <w:bCs/>
          <w:color w:val="0070C0"/>
          <w:kern w:val="36"/>
          <w:sz w:val="12"/>
          <w:szCs w:val="12"/>
          <w:lang w:eastAsia="fr-FR"/>
        </w:rPr>
      </w:pPr>
    </w:p>
    <w:p w14:paraId="2E360DC6" w14:textId="77777777" w:rsidR="004E3F34" w:rsidRDefault="004E3F34" w:rsidP="004E3F34">
      <w:pPr>
        <w:spacing w:after="0" w:line="240" w:lineRule="auto"/>
        <w:ind w:left="426"/>
        <w:rPr>
          <w:rFonts w:ascii="Marianne" w:eastAsia="Times New Roman" w:hAnsi="Marianne" w:cs="Arial"/>
          <w:b/>
          <w:bCs/>
          <w:kern w:val="36"/>
          <w:lang w:eastAsia="fr-FR"/>
        </w:rPr>
      </w:pPr>
      <w:r w:rsidRPr="00B37F62">
        <w:rPr>
          <w:rFonts w:ascii="Marianne" w:eastAsia="Times New Roman" w:hAnsi="Marianne" w:cs="Arial"/>
          <w:b/>
          <w:bCs/>
          <w:kern w:val="36"/>
          <w:lang w:eastAsia="fr-FR"/>
        </w:rPr>
        <w:t>Présentation de l'organisme </w:t>
      </w:r>
    </w:p>
    <w:p w14:paraId="362708BD" w14:textId="77777777" w:rsidR="004E3F34" w:rsidRPr="00B37F62" w:rsidRDefault="004E3F34" w:rsidP="004E3F34">
      <w:pPr>
        <w:spacing w:after="0" w:line="240" w:lineRule="auto"/>
        <w:ind w:left="426"/>
        <w:rPr>
          <w:rFonts w:ascii="Marianne" w:eastAsia="Times New Roman" w:hAnsi="Marianne" w:cs="Arial"/>
          <w:b/>
          <w:bCs/>
          <w:kern w:val="36"/>
          <w:lang w:eastAsia="fr-FR"/>
        </w:rPr>
      </w:pPr>
    </w:p>
    <w:p w14:paraId="6ABB2E82" w14:textId="3EA3ABD5" w:rsidR="004E3F34" w:rsidRPr="00034E8D" w:rsidRDefault="004E3F34" w:rsidP="004E3F34">
      <w:pPr>
        <w:spacing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Nom de l'organisme *</w:t>
      </w:r>
      <w:r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 </w:t>
      </w:r>
      <w:r w:rsidRPr="00034E8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292C4397">
          <v:shape id="_x0000_i1508" type="#_x0000_t75" style="width:236.25pt;height:18pt" o:ole="">
            <v:imagedata r:id="rId12" o:title=""/>
          </v:shape>
          <w:control r:id="rId13" w:name="DefaultOcxName81" w:shapeid="_x0000_i1508"/>
        </w:object>
      </w:r>
    </w:p>
    <w:p w14:paraId="29F4194E" w14:textId="39A47B04" w:rsidR="004E3F34" w:rsidRPr="00034E8D" w:rsidRDefault="004E3F34" w:rsidP="004E3F34">
      <w:pPr>
        <w:spacing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Adresse courriel </w:t>
      </w:r>
      <w:r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de l'organisme *</w:t>
      </w:r>
      <w:r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 </w:t>
      </w:r>
      <w:r w:rsidRPr="00034E8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2229B214">
          <v:shape id="_x0000_i1507" type="#_x0000_t75" style="width:236.25pt;height:18pt" o:ole="">
            <v:imagedata r:id="rId12" o:title=""/>
          </v:shape>
          <w:control r:id="rId14" w:name="DefaultOcxName911" w:shapeid="_x0000_i1507"/>
        </w:object>
      </w:r>
    </w:p>
    <w:p w14:paraId="147B8447" w14:textId="44644263" w:rsidR="004E3F34" w:rsidRPr="00034E8D" w:rsidRDefault="004E3F34" w:rsidP="004E3F34">
      <w:pPr>
        <w:spacing w:line="240" w:lineRule="auto"/>
        <w:ind w:left="426"/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</w:pPr>
      <w:r w:rsidRPr="00034E8D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Adresse postale de l'organisme *</w:t>
      </w:r>
      <w:r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 </w:t>
      </w:r>
      <w:r w:rsidRPr="003F48E6">
        <w:rPr>
          <w:rFonts w:ascii="Marianne" w:eastAsia="Times New Roman" w:hAnsi="Marianne" w:cs="Arial"/>
          <w:b/>
          <w:bCs/>
          <w:color w:val="0070C0"/>
          <w:kern w:val="36"/>
        </w:rPr>
        <w:object w:dxaOrig="225" w:dyaOrig="225" w14:anchorId="34A161EA">
          <v:shape id="_x0000_i1512" type="#_x0000_t75" style="width:236.25pt;height:18pt" o:ole="">
            <v:imagedata r:id="rId12" o:title=""/>
          </v:shape>
          <w:control r:id="rId15" w:name="DefaultOcxName92" w:shapeid="_x0000_i1512"/>
        </w:object>
      </w:r>
    </w:p>
    <w:p w14:paraId="549B76F5" w14:textId="5553BA23" w:rsidR="00992F83" w:rsidRPr="0003600C" w:rsidRDefault="00BA5F76" w:rsidP="00866C86">
      <w:pPr>
        <w:spacing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Merci</w:t>
      </w:r>
      <w:r w:rsidR="00992F83"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 de nous transmettre </w:t>
      </w:r>
      <w:r w:rsidR="002D6226" w:rsidRPr="0003600C">
        <w:rPr>
          <w:rFonts w:ascii="Marianne" w:eastAsia="Times New Roman" w:hAnsi="Marianne" w:cs="Arial"/>
          <w:bCs/>
          <w:color w:val="13152A"/>
          <w:sz w:val="20"/>
          <w:szCs w:val="20"/>
          <w:lang w:eastAsia="fr-FR"/>
        </w:rPr>
        <w:t>vos statuts</w:t>
      </w:r>
      <w:r w:rsidR="002D6226"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 ainsi que </w:t>
      </w:r>
      <w:r w:rsidR="00992F83"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la présentation de votre </w:t>
      </w:r>
      <w:r w:rsidR="00580602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association</w:t>
      </w:r>
      <w:r w:rsidR="002D6226"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. </w:t>
      </w:r>
    </w:p>
    <w:tbl>
      <w:tblPr>
        <w:tblStyle w:val="Grilledutableau"/>
        <w:tblW w:w="10481" w:type="dxa"/>
        <w:tblInd w:w="421" w:type="dxa"/>
        <w:tblLook w:val="04A0" w:firstRow="1" w:lastRow="0" w:firstColumn="1" w:lastColumn="0" w:noHBand="0" w:noVBand="1"/>
      </w:tblPr>
      <w:tblGrid>
        <w:gridCol w:w="10481"/>
      </w:tblGrid>
      <w:tr w:rsidR="00AD28CB" w:rsidRPr="0003600C" w14:paraId="2CA02602" w14:textId="77777777" w:rsidTr="004E3F34">
        <w:trPr>
          <w:trHeight w:val="1167"/>
        </w:trPr>
        <w:tc>
          <w:tcPr>
            <w:tcW w:w="10481" w:type="dxa"/>
          </w:tcPr>
          <w:p w14:paraId="1873C6D9" w14:textId="095ED165" w:rsidR="00AD28CB" w:rsidRPr="0003600C" w:rsidRDefault="00992F83" w:rsidP="00866C86">
            <w:pPr>
              <w:spacing w:after="0" w:line="240" w:lineRule="auto"/>
              <w:ind w:left="426"/>
              <w:rPr>
                <w:rFonts w:ascii="Marianne" w:eastAsia="Times New Roman" w:hAnsi="Marianne" w:cs="Arial"/>
                <w:b/>
                <w:color w:val="0070C0"/>
                <w:sz w:val="20"/>
                <w:szCs w:val="20"/>
                <w:lang w:eastAsia="fr-FR"/>
              </w:rPr>
            </w:pPr>
            <w:r w:rsidRPr="0003600C">
              <w:rPr>
                <w:rFonts w:ascii="Marianne" w:eastAsia="Times New Roman" w:hAnsi="Marianne" w:cs="Arial"/>
                <w:color w:val="13152A"/>
                <w:sz w:val="20"/>
                <w:szCs w:val="20"/>
                <w:lang w:eastAsia="fr-FR"/>
              </w:rPr>
              <w:t xml:space="preserve">Vous pouvez </w:t>
            </w:r>
            <w:r w:rsidR="00BA5F76" w:rsidRPr="0003600C">
              <w:rPr>
                <w:rFonts w:ascii="Marianne" w:eastAsia="Times New Roman" w:hAnsi="Marianne" w:cs="Arial"/>
                <w:color w:val="13152A"/>
                <w:sz w:val="20"/>
                <w:szCs w:val="20"/>
                <w:lang w:eastAsia="fr-FR"/>
              </w:rPr>
              <w:t>rédiger</w:t>
            </w:r>
            <w:r w:rsidR="002D6226" w:rsidRPr="0003600C">
              <w:rPr>
                <w:rFonts w:ascii="Marianne" w:eastAsia="Times New Roman" w:hAnsi="Marianne" w:cs="Arial"/>
                <w:color w:val="13152A"/>
                <w:sz w:val="20"/>
                <w:szCs w:val="20"/>
                <w:lang w:eastAsia="fr-FR"/>
              </w:rPr>
              <w:t xml:space="preserve"> une présentation </w:t>
            </w:r>
            <w:r w:rsidR="00BA5F76" w:rsidRPr="0003600C">
              <w:rPr>
                <w:rFonts w:ascii="Marianne" w:eastAsia="Times New Roman" w:hAnsi="Marianne" w:cs="Arial"/>
                <w:color w:val="13152A"/>
                <w:sz w:val="20"/>
                <w:szCs w:val="20"/>
                <w:lang w:eastAsia="fr-FR"/>
              </w:rPr>
              <w:t xml:space="preserve">succincte </w:t>
            </w:r>
            <w:r w:rsidR="002D6226" w:rsidRPr="0003600C">
              <w:rPr>
                <w:rFonts w:ascii="Marianne" w:eastAsia="Times New Roman" w:hAnsi="Marianne" w:cs="Arial"/>
                <w:color w:val="13152A"/>
                <w:sz w:val="20"/>
                <w:szCs w:val="20"/>
                <w:lang w:eastAsia="fr-FR"/>
              </w:rPr>
              <w:t xml:space="preserve">ci-dessous </w:t>
            </w:r>
          </w:p>
        </w:tc>
      </w:tr>
    </w:tbl>
    <w:p w14:paraId="16DEF6E4" w14:textId="77777777" w:rsidR="001A1FCF" w:rsidRPr="001A1FCF" w:rsidRDefault="001A1FCF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sz w:val="12"/>
          <w:szCs w:val="12"/>
          <w:lang w:eastAsia="fr-FR"/>
        </w:rPr>
      </w:pPr>
    </w:p>
    <w:p w14:paraId="02B24C58" w14:textId="1FF3BEFA" w:rsidR="00992F83" w:rsidRPr="00B37F62" w:rsidRDefault="00992F83" w:rsidP="00866C86">
      <w:pPr>
        <w:spacing w:after="0" w:line="240" w:lineRule="auto"/>
        <w:ind w:left="426"/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</w:pPr>
      <w:r w:rsidRPr="00B37F62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>L'</w:t>
      </w:r>
      <w:r w:rsidR="001F32E3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>association</w:t>
      </w:r>
      <w:r w:rsidRPr="00B37F62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 xml:space="preserve"> siège-t-</w:t>
      </w:r>
      <w:r w:rsidR="001F32E3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>elle</w:t>
      </w:r>
      <w:r w:rsidRPr="00B37F62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 xml:space="preserve"> actuellement </w:t>
      </w:r>
      <w:r w:rsidR="00154B7F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 xml:space="preserve">au conseil de famille </w:t>
      </w:r>
      <w:r w:rsidRPr="00B37F62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>? *</w:t>
      </w:r>
    </w:p>
    <w:p w14:paraId="0D277256" w14:textId="7E493C70" w:rsidR="00992F83" w:rsidRPr="00B37F62" w:rsidRDefault="00992F83" w:rsidP="00866C86">
      <w:pPr>
        <w:spacing w:after="96" w:line="240" w:lineRule="auto"/>
        <w:ind w:left="426"/>
        <w:rPr>
          <w:rFonts w:ascii="Marianne" w:eastAsia="Times New Roman" w:hAnsi="Marianne" w:cs="Arial"/>
          <w:color w:val="13152A"/>
          <w:lang w:eastAsia="fr-FR"/>
        </w:rPr>
      </w:pPr>
      <w:r w:rsidRPr="00B37F62">
        <w:rPr>
          <w:rFonts w:ascii="Marianne" w:eastAsia="Times New Roman" w:hAnsi="Marianne" w:cs="Arial"/>
          <w:color w:val="13152A"/>
        </w:rPr>
        <w:object w:dxaOrig="225" w:dyaOrig="225" w14:anchorId="35E2BC32">
          <v:shape id="_x0000_i1493" type="#_x0000_t75" style="width:20.25pt;height:18pt" o:ole="">
            <v:imagedata r:id="rId8" o:title=""/>
          </v:shape>
          <w:control r:id="rId16" w:name="DefaultOcxName21" w:shapeid="_x0000_i1493"/>
        </w:object>
      </w:r>
      <w:r w:rsidRPr="00B37F62">
        <w:rPr>
          <w:rFonts w:ascii="Marianne" w:eastAsia="Times New Roman" w:hAnsi="Marianne" w:cs="Arial"/>
          <w:color w:val="13152A"/>
          <w:lang w:eastAsia="fr-FR"/>
        </w:rPr>
        <w:t>Oui</w:t>
      </w:r>
    </w:p>
    <w:p w14:paraId="3D5A00B9" w14:textId="04A6FC05" w:rsidR="00992F83" w:rsidRPr="00B37F62" w:rsidRDefault="00992F83" w:rsidP="00866C86">
      <w:pPr>
        <w:spacing w:line="240" w:lineRule="auto"/>
        <w:ind w:left="426"/>
        <w:rPr>
          <w:rFonts w:ascii="Marianne" w:eastAsia="Times New Roman" w:hAnsi="Marianne" w:cs="Arial"/>
          <w:color w:val="13152A"/>
          <w:lang w:eastAsia="fr-FR"/>
        </w:rPr>
      </w:pPr>
      <w:r w:rsidRPr="00B37F62">
        <w:rPr>
          <w:rFonts w:ascii="Marianne" w:eastAsia="Times New Roman" w:hAnsi="Marianne" w:cs="Arial"/>
          <w:color w:val="13152A"/>
        </w:rPr>
        <w:object w:dxaOrig="225" w:dyaOrig="225" w14:anchorId="565A9DC8">
          <v:shape id="_x0000_i1492" type="#_x0000_t75" style="width:20.25pt;height:18pt" o:ole="">
            <v:imagedata r:id="rId8" o:title=""/>
          </v:shape>
          <w:control r:id="rId17" w:name="DefaultOcxName22" w:shapeid="_x0000_i1492"/>
        </w:object>
      </w:r>
      <w:r w:rsidRPr="00B37F62">
        <w:rPr>
          <w:rFonts w:ascii="Marianne" w:eastAsia="Times New Roman" w:hAnsi="Marianne" w:cs="Arial"/>
          <w:color w:val="13152A"/>
          <w:lang w:eastAsia="fr-FR"/>
        </w:rPr>
        <w:t>Non</w:t>
      </w:r>
    </w:p>
    <w:p w14:paraId="18C111A1" w14:textId="77777777" w:rsidR="00992F83" w:rsidRDefault="00992F83" w:rsidP="00866C86">
      <w:pPr>
        <w:pBdr>
          <w:top w:val="single" w:sz="18" w:space="1" w:color="0070C0"/>
        </w:pBdr>
        <w:spacing w:after="0" w:line="240" w:lineRule="auto"/>
        <w:ind w:left="426"/>
        <w:rPr>
          <w:rFonts w:ascii="Marianne" w:eastAsia="Times New Roman" w:hAnsi="Marianne" w:cs="Arial"/>
          <w:b/>
          <w:color w:val="0070C0"/>
          <w:sz w:val="12"/>
          <w:szCs w:val="12"/>
          <w:lang w:eastAsia="fr-FR"/>
        </w:rPr>
      </w:pPr>
    </w:p>
    <w:p w14:paraId="31CFA518" w14:textId="77777777" w:rsidR="004E3F34" w:rsidRPr="00B37F62" w:rsidRDefault="004E3F34" w:rsidP="004E3F34">
      <w:pPr>
        <w:spacing w:after="0" w:line="240" w:lineRule="auto"/>
        <w:ind w:left="426"/>
        <w:rPr>
          <w:rFonts w:ascii="Marianne" w:eastAsia="Times New Roman" w:hAnsi="Marianne" w:cs="Arial"/>
          <w:b/>
          <w:lang w:eastAsia="fr-FR"/>
        </w:rPr>
      </w:pPr>
      <w:r>
        <w:rPr>
          <w:rFonts w:ascii="Marianne" w:eastAsia="Times New Roman" w:hAnsi="Marianne" w:cs="Arial"/>
          <w:b/>
          <w:lang w:eastAsia="fr-FR"/>
        </w:rPr>
        <w:t xml:space="preserve">Représentant (e) </w:t>
      </w:r>
      <w:r w:rsidRPr="00B37F62">
        <w:rPr>
          <w:rFonts w:ascii="Marianne" w:eastAsia="Times New Roman" w:hAnsi="Marianne" w:cs="Arial"/>
          <w:b/>
          <w:lang w:eastAsia="fr-FR"/>
        </w:rPr>
        <w:t>désigné</w:t>
      </w:r>
      <w:r>
        <w:rPr>
          <w:rFonts w:ascii="Marianne" w:eastAsia="Times New Roman" w:hAnsi="Marianne" w:cs="Arial"/>
          <w:b/>
          <w:lang w:eastAsia="fr-FR"/>
        </w:rPr>
        <w:t xml:space="preserve"> (e)</w:t>
      </w:r>
    </w:p>
    <w:p w14:paraId="62D60E28" w14:textId="77777777" w:rsidR="004E3F34" w:rsidRPr="004E3F34" w:rsidRDefault="004E3F34" w:rsidP="00866C86">
      <w:pPr>
        <w:spacing w:after="0" w:line="240" w:lineRule="auto"/>
        <w:ind w:left="426"/>
        <w:rPr>
          <w:rFonts w:ascii="Marianne" w:eastAsia="Times New Roman" w:hAnsi="Marianne" w:cs="Arial"/>
          <w:b/>
          <w:bCs/>
          <w:color w:val="0070C0"/>
          <w:kern w:val="36"/>
          <w:sz w:val="16"/>
          <w:szCs w:val="16"/>
          <w:lang w:eastAsia="fr-FR"/>
        </w:rPr>
      </w:pPr>
    </w:p>
    <w:p w14:paraId="41CE1A71" w14:textId="05FD55ED" w:rsidR="00992F83" w:rsidRDefault="00992F83" w:rsidP="00866C86">
      <w:pPr>
        <w:spacing w:after="0" w:line="240" w:lineRule="auto"/>
        <w:ind w:left="426"/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</w:pPr>
      <w:r w:rsidRPr="00B37F62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>Civilité *</w:t>
      </w:r>
    </w:p>
    <w:p w14:paraId="1426085C" w14:textId="77777777" w:rsidR="0003600C" w:rsidRPr="004E3F34" w:rsidRDefault="0003600C" w:rsidP="00866C86">
      <w:pPr>
        <w:spacing w:after="0" w:line="240" w:lineRule="auto"/>
        <w:ind w:left="426"/>
        <w:rPr>
          <w:rFonts w:ascii="Marianne" w:eastAsia="Times New Roman" w:hAnsi="Marianne" w:cs="Arial"/>
          <w:b/>
          <w:bCs/>
          <w:color w:val="0070C0"/>
          <w:kern w:val="36"/>
          <w:sz w:val="16"/>
          <w:szCs w:val="16"/>
          <w:lang w:eastAsia="fr-FR"/>
        </w:rPr>
      </w:pPr>
    </w:p>
    <w:p w14:paraId="50E3BD5D" w14:textId="1209CD28" w:rsidR="00992F83" w:rsidRPr="001F2F4D" w:rsidRDefault="00992F83" w:rsidP="00866C86">
      <w:pPr>
        <w:spacing w:after="96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1F2F4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6D63F6C4">
          <v:shape id="_x0000_i1491" type="#_x0000_t75" style="width:20.25pt;height:18pt" o:ole="">
            <v:imagedata r:id="rId8" o:title=""/>
          </v:shape>
          <w:control r:id="rId18" w:name="DefaultOcxName23" w:shapeid="_x0000_i1491"/>
        </w:object>
      </w:r>
      <w:r w:rsidRPr="001F2F4D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Madame</w:t>
      </w:r>
      <w:r w:rsidR="001F32E3" w:rsidRPr="001F2F4D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 </w:t>
      </w:r>
      <w:r w:rsidRPr="001F2F4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2EFEB9BC">
          <v:shape id="_x0000_i1490" type="#_x0000_t75" style="width:20.25pt;height:18pt" o:ole="">
            <v:imagedata r:id="rId8" o:title=""/>
          </v:shape>
          <w:control r:id="rId19" w:name="DefaultOcxName24" w:shapeid="_x0000_i1490"/>
        </w:object>
      </w:r>
      <w:r w:rsidRPr="001F2F4D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Monsieur</w:t>
      </w:r>
      <w:r w:rsidR="001F32E3" w:rsidRPr="001F2F4D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 </w:t>
      </w:r>
      <w:r w:rsidRPr="001F2F4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7D2836F0">
          <v:shape id="_x0000_i1489" type="#_x0000_t75" style="width:20.25pt;height:18pt" o:ole="">
            <v:imagedata r:id="rId8" o:title=""/>
          </v:shape>
          <w:control r:id="rId20" w:name="DefaultOcxName25" w:shapeid="_x0000_i1489"/>
        </w:object>
      </w:r>
      <w:r w:rsidRPr="001F2F4D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Autre ou ne souhaite pas répondre</w:t>
      </w:r>
    </w:p>
    <w:p w14:paraId="4BE482CF" w14:textId="5483E07D" w:rsidR="00992F83" w:rsidRPr="0003600C" w:rsidRDefault="00992F83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Prénom et NOM</w:t>
      </w:r>
      <w:r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 </w:t>
      </w:r>
      <w:r w:rsidRPr="004E3F34">
        <w:rPr>
          <w:rFonts w:ascii="Marianne" w:eastAsia="Times New Roman" w:hAnsi="Marianne" w:cs="Arial"/>
          <w:b/>
          <w:bCs/>
          <w:color w:val="2F5496"/>
          <w:lang w:eastAsia="fr-FR"/>
        </w:rPr>
        <w:t>*</w:t>
      </w:r>
      <w:r w:rsidR="004E3F34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  </w:t>
      </w:r>
      <w:r w:rsidRPr="0003600C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0AD086A2">
          <v:shape id="_x0000_i1488" type="#_x0000_t75" style="width:236.25pt;height:18pt" o:ole="">
            <v:imagedata r:id="rId12" o:title=""/>
          </v:shape>
          <w:control r:id="rId21" w:name="DefaultOcxName26" w:shapeid="_x0000_i1488"/>
        </w:object>
      </w:r>
    </w:p>
    <w:p w14:paraId="187B19DD" w14:textId="7F8C936A" w:rsidR="00992F83" w:rsidRPr="0003600C" w:rsidRDefault="00443421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Courriel</w:t>
      </w:r>
      <w:r w:rsidR="00992F83"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*</w:t>
      </w:r>
      <w:r w:rsidR="004E3F34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 </w:t>
      </w:r>
      <w:r w:rsidR="00992F83" w:rsidRPr="0003600C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7CC9A8A0">
          <v:shape id="_x0000_i1487" type="#_x0000_t75" style="width:236.25pt;height:18pt" o:ole="">
            <v:imagedata r:id="rId12" o:title=""/>
          </v:shape>
          <w:control r:id="rId22" w:name="DefaultOcxName261" w:shapeid="_x0000_i1487"/>
        </w:object>
      </w:r>
    </w:p>
    <w:p w14:paraId="459C04E2" w14:textId="5ACD8935" w:rsidR="00992F83" w:rsidRPr="0003600C" w:rsidRDefault="00992F83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Numéro de téléphone *</w:t>
      </w:r>
      <w:r w:rsidR="004E3F34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 </w:t>
      </w:r>
      <w:r w:rsidRPr="0003600C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5F56EFAB">
          <v:shape id="_x0000_i1486" type="#_x0000_t75" style="width:236.25pt;height:18pt" o:ole="">
            <v:imagedata r:id="rId12" o:title=""/>
          </v:shape>
          <w:control r:id="rId23" w:name="DefaultOcxName27" w:shapeid="_x0000_i1486"/>
        </w:object>
      </w:r>
    </w:p>
    <w:p w14:paraId="0D742487" w14:textId="475CE4DE" w:rsidR="00992F83" w:rsidRPr="0003600C" w:rsidRDefault="00992F83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Qualité au sein de l'organisme *</w:t>
      </w:r>
      <w:r w:rsidR="004E3F34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 </w:t>
      </w:r>
      <w:r w:rsidRPr="0003600C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2535628B">
          <v:shape id="_x0000_i1485" type="#_x0000_t75" style="width:236.25pt;height:18pt" o:ole="">
            <v:imagedata r:id="rId12" o:title=""/>
          </v:shape>
          <w:control r:id="rId24" w:name="DefaultOcxName28" w:shapeid="_x0000_i1485"/>
        </w:object>
      </w:r>
    </w:p>
    <w:p w14:paraId="3BA9FB07" w14:textId="77777777" w:rsidR="00992F83" w:rsidRPr="00B37F62" w:rsidRDefault="00992F83" w:rsidP="00866C86">
      <w:pPr>
        <w:spacing w:line="240" w:lineRule="auto"/>
        <w:ind w:left="426"/>
        <w:rPr>
          <w:rFonts w:ascii="Marianne" w:eastAsia="Times New Roman" w:hAnsi="Marianne" w:cs="Arial"/>
          <w:color w:val="13152A"/>
          <w:sz w:val="4"/>
          <w:szCs w:val="4"/>
          <w:lang w:eastAsia="fr-FR"/>
        </w:rPr>
      </w:pPr>
    </w:p>
    <w:p w14:paraId="18E65B3C" w14:textId="77777777" w:rsidR="006B3B53" w:rsidRDefault="00EA57A1" w:rsidP="00866C86">
      <w:pPr>
        <w:spacing w:after="0" w:line="240" w:lineRule="auto"/>
        <w:ind w:left="426"/>
        <w:rPr>
          <w:rFonts w:ascii="Marianne" w:eastAsia="Times New Roman" w:hAnsi="Marianne" w:cs="Arial"/>
          <w:b/>
          <w:lang w:eastAsia="fr-FR"/>
        </w:rPr>
      </w:pPr>
      <w:proofErr w:type="spellStart"/>
      <w:r>
        <w:rPr>
          <w:rFonts w:ascii="Marianne" w:eastAsia="Times New Roman" w:hAnsi="Marianne" w:cs="Arial"/>
          <w:b/>
          <w:lang w:eastAsia="fr-FR"/>
        </w:rPr>
        <w:t>Autre</w:t>
      </w:r>
      <w:r w:rsidR="009C4307">
        <w:rPr>
          <w:rFonts w:ascii="Marianne" w:eastAsia="Times New Roman" w:hAnsi="Marianne" w:cs="Arial"/>
          <w:b/>
          <w:lang w:eastAsia="fr-FR"/>
        </w:rPr>
        <w:t>-</w:t>
      </w:r>
      <w:r>
        <w:rPr>
          <w:rFonts w:ascii="Marianne" w:eastAsia="Times New Roman" w:hAnsi="Marianne" w:cs="Arial"/>
          <w:b/>
          <w:lang w:eastAsia="fr-FR"/>
        </w:rPr>
        <w:t>s</w:t>
      </w:r>
      <w:proofErr w:type="spellEnd"/>
      <w:r>
        <w:rPr>
          <w:rFonts w:ascii="Marianne" w:eastAsia="Times New Roman" w:hAnsi="Marianne" w:cs="Arial"/>
          <w:b/>
          <w:lang w:eastAsia="fr-FR"/>
        </w:rPr>
        <w:t xml:space="preserve"> </w:t>
      </w:r>
      <w:proofErr w:type="spellStart"/>
      <w:r>
        <w:rPr>
          <w:rFonts w:ascii="Marianne" w:eastAsia="Times New Roman" w:hAnsi="Marianne" w:cs="Arial"/>
          <w:b/>
          <w:lang w:eastAsia="fr-FR"/>
        </w:rPr>
        <w:t>représentant</w:t>
      </w:r>
      <w:r w:rsidR="009C4307">
        <w:rPr>
          <w:rFonts w:ascii="Marianne" w:eastAsia="Times New Roman" w:hAnsi="Marianne" w:cs="Arial"/>
          <w:b/>
          <w:lang w:eastAsia="fr-FR"/>
        </w:rPr>
        <w:t>-</w:t>
      </w:r>
      <w:r>
        <w:rPr>
          <w:rFonts w:ascii="Marianne" w:eastAsia="Times New Roman" w:hAnsi="Marianne" w:cs="Arial"/>
          <w:b/>
          <w:lang w:eastAsia="fr-FR"/>
        </w:rPr>
        <w:t>s</w:t>
      </w:r>
      <w:proofErr w:type="spellEnd"/>
      <w:r>
        <w:rPr>
          <w:rFonts w:ascii="Marianne" w:eastAsia="Times New Roman" w:hAnsi="Marianne" w:cs="Arial"/>
          <w:b/>
          <w:lang w:eastAsia="fr-FR"/>
        </w:rPr>
        <w:t xml:space="preserve"> </w:t>
      </w:r>
      <w:proofErr w:type="spellStart"/>
      <w:r>
        <w:rPr>
          <w:rFonts w:ascii="Marianne" w:eastAsia="Times New Roman" w:hAnsi="Marianne" w:cs="Arial"/>
          <w:b/>
          <w:lang w:eastAsia="fr-FR"/>
        </w:rPr>
        <w:t>désigné</w:t>
      </w:r>
      <w:r w:rsidR="009C4307">
        <w:rPr>
          <w:rFonts w:ascii="Marianne" w:eastAsia="Times New Roman" w:hAnsi="Marianne" w:cs="Arial"/>
          <w:b/>
          <w:lang w:eastAsia="fr-FR"/>
        </w:rPr>
        <w:t>-</w:t>
      </w:r>
      <w:r>
        <w:rPr>
          <w:rFonts w:ascii="Marianne" w:eastAsia="Times New Roman" w:hAnsi="Marianne" w:cs="Arial"/>
          <w:b/>
          <w:lang w:eastAsia="fr-FR"/>
        </w:rPr>
        <w:t>s</w:t>
      </w:r>
      <w:proofErr w:type="spellEnd"/>
      <w:r w:rsidR="00BA5F76">
        <w:rPr>
          <w:rFonts w:ascii="Marianne" w:eastAsia="Times New Roman" w:hAnsi="Marianne" w:cs="Arial"/>
          <w:b/>
          <w:lang w:eastAsia="fr-FR"/>
        </w:rPr>
        <w:t xml:space="preserve"> (</w:t>
      </w:r>
      <w:proofErr w:type="spellStart"/>
      <w:r w:rsidR="00BA5F76">
        <w:rPr>
          <w:rFonts w:ascii="Marianne" w:eastAsia="Times New Roman" w:hAnsi="Marianne" w:cs="Arial"/>
          <w:b/>
          <w:lang w:eastAsia="fr-FR"/>
        </w:rPr>
        <w:t>suppléant-s</w:t>
      </w:r>
      <w:proofErr w:type="spellEnd"/>
      <w:r w:rsidR="00BA5F76">
        <w:rPr>
          <w:rFonts w:ascii="Marianne" w:eastAsia="Times New Roman" w:hAnsi="Marianne" w:cs="Arial"/>
          <w:b/>
          <w:lang w:eastAsia="fr-FR"/>
        </w:rPr>
        <w:t>)</w:t>
      </w:r>
      <w:r w:rsidR="00314374">
        <w:rPr>
          <w:rFonts w:ascii="Marianne" w:eastAsia="Times New Roman" w:hAnsi="Marianne" w:cs="Arial"/>
          <w:b/>
          <w:lang w:eastAsia="fr-FR"/>
        </w:rPr>
        <w:t xml:space="preserve"> </w:t>
      </w:r>
    </w:p>
    <w:p w14:paraId="4E4CFE87" w14:textId="77777777" w:rsidR="001F32E3" w:rsidRDefault="001F32E3" w:rsidP="00866C86">
      <w:pPr>
        <w:spacing w:after="0" w:line="240" w:lineRule="auto"/>
        <w:ind w:left="426"/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</w:pPr>
      <w:r w:rsidRPr="00B37F62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>Civilité *</w:t>
      </w:r>
    </w:p>
    <w:p w14:paraId="3307B95F" w14:textId="77777777" w:rsidR="0003600C" w:rsidRPr="004E3F34" w:rsidRDefault="0003600C" w:rsidP="00866C86">
      <w:pPr>
        <w:spacing w:after="0" w:line="240" w:lineRule="auto"/>
        <w:ind w:left="426"/>
        <w:rPr>
          <w:rFonts w:ascii="Marianne" w:eastAsia="Times New Roman" w:hAnsi="Marianne" w:cs="Arial"/>
          <w:b/>
          <w:bCs/>
          <w:color w:val="0070C0"/>
          <w:kern w:val="36"/>
          <w:sz w:val="16"/>
          <w:szCs w:val="16"/>
          <w:lang w:eastAsia="fr-FR"/>
        </w:rPr>
      </w:pPr>
    </w:p>
    <w:p w14:paraId="7ACD4E11" w14:textId="5608608B" w:rsidR="001F32E3" w:rsidRPr="001F2F4D" w:rsidRDefault="001F2F4D" w:rsidP="00866C86">
      <w:pPr>
        <w:spacing w:after="96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1F2F4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2D3A7D11">
          <v:shape id="_x0000_i1484" type="#_x0000_t75" style="width:20.25pt;height:18pt" o:ole="">
            <v:imagedata r:id="rId8" o:title=""/>
          </v:shape>
          <w:control r:id="rId25" w:name="DefaultOcxName2411" w:shapeid="_x0000_i1484"/>
        </w:object>
      </w:r>
      <w:r w:rsidRPr="001F2F4D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Madame </w:t>
      </w:r>
      <w:r w:rsidR="001F32E3" w:rsidRPr="001F2F4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1E24BEA7">
          <v:shape id="_x0000_i1483" type="#_x0000_t75" style="width:20.25pt;height:18pt" o:ole="">
            <v:imagedata r:id="rId8" o:title=""/>
          </v:shape>
          <w:control r:id="rId26" w:name="DefaultOcxName241" w:shapeid="_x0000_i1483"/>
        </w:object>
      </w:r>
      <w:r w:rsidR="001F32E3" w:rsidRPr="001F2F4D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Monsieur </w:t>
      </w:r>
      <w:r w:rsidRPr="001F2F4D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 </w:t>
      </w:r>
      <w:r w:rsidR="001F32E3" w:rsidRPr="001F2F4D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02B2E11E">
          <v:shape id="_x0000_i1482" type="#_x0000_t75" style="width:20.25pt;height:18pt" o:ole="">
            <v:imagedata r:id="rId8" o:title=""/>
          </v:shape>
          <w:control r:id="rId27" w:name="DefaultOcxName251" w:shapeid="_x0000_i1482"/>
        </w:object>
      </w:r>
      <w:r w:rsidR="001F32E3" w:rsidRPr="001F2F4D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Autre ou ne souhaite pas répondre</w:t>
      </w:r>
    </w:p>
    <w:p w14:paraId="3138D7E4" w14:textId="774BA9C8" w:rsidR="001F32E3" w:rsidRPr="0003600C" w:rsidRDefault="001F32E3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Prénom et NOM</w:t>
      </w:r>
      <w:r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 *</w:t>
      </w:r>
      <w:r w:rsidRPr="0003600C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2372E436">
          <v:shape id="_x0000_i1481" type="#_x0000_t75" style="width:236.25pt;height:18pt" o:ole="">
            <v:imagedata r:id="rId12" o:title=""/>
          </v:shape>
          <w:control r:id="rId28" w:name="DefaultOcxName262" w:shapeid="_x0000_i1481"/>
        </w:object>
      </w:r>
    </w:p>
    <w:p w14:paraId="6CBF0717" w14:textId="0E845426" w:rsidR="001F32E3" w:rsidRPr="0003600C" w:rsidRDefault="00443421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Courriel</w:t>
      </w:r>
      <w:r w:rsidR="001F32E3"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 xml:space="preserve"> *</w:t>
      </w:r>
      <w:r w:rsidR="001F32E3" w:rsidRPr="0003600C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09A9BAD3">
          <v:shape id="_x0000_i1480" type="#_x0000_t75" style="width:236.25pt;height:18pt" o:ole="">
            <v:imagedata r:id="rId12" o:title=""/>
          </v:shape>
          <w:control r:id="rId29" w:name="DefaultOcxName2611" w:shapeid="_x0000_i1480"/>
        </w:object>
      </w:r>
    </w:p>
    <w:p w14:paraId="777FDF35" w14:textId="2F57BA06" w:rsidR="001F32E3" w:rsidRPr="0003600C" w:rsidRDefault="001F32E3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Numéro de téléphone *</w:t>
      </w:r>
      <w:r w:rsidRPr="0003600C">
        <w:rPr>
          <w:rFonts w:ascii="Marianne" w:eastAsia="Times New Roman" w:hAnsi="Marianne" w:cs="Arial"/>
          <w:color w:val="13152A"/>
          <w:sz w:val="20"/>
          <w:szCs w:val="20"/>
        </w:rPr>
        <w:object w:dxaOrig="225" w:dyaOrig="225" w14:anchorId="4F70D48B">
          <v:shape id="_x0000_i1479" type="#_x0000_t75" style="width:236.25pt;height:18pt" o:ole="">
            <v:imagedata r:id="rId12" o:title=""/>
          </v:shape>
          <w:control r:id="rId30" w:name="DefaultOcxName271" w:shapeid="_x0000_i1479"/>
        </w:object>
      </w:r>
    </w:p>
    <w:p w14:paraId="7FA2FD25" w14:textId="5927FAC4" w:rsidR="001F32E3" w:rsidRPr="00B37F62" w:rsidRDefault="001F32E3" w:rsidP="00866C86">
      <w:pPr>
        <w:spacing w:after="0" w:line="240" w:lineRule="auto"/>
        <w:ind w:left="426"/>
        <w:rPr>
          <w:rFonts w:ascii="Marianne" w:eastAsia="Times New Roman" w:hAnsi="Marianne" w:cs="Arial"/>
          <w:color w:val="13152A"/>
          <w:lang w:eastAsia="fr-FR"/>
        </w:rPr>
      </w:pPr>
      <w:r w:rsidRPr="0003600C">
        <w:rPr>
          <w:rFonts w:ascii="Marianne" w:eastAsia="Times New Roman" w:hAnsi="Marianne" w:cs="Arial"/>
          <w:b/>
          <w:bCs/>
          <w:color w:val="0070C0"/>
          <w:kern w:val="36"/>
          <w:sz w:val="20"/>
          <w:szCs w:val="20"/>
          <w:lang w:eastAsia="fr-FR"/>
        </w:rPr>
        <w:t>Qualité au sein de l'organisme</w:t>
      </w:r>
      <w:r w:rsidRPr="00EA57A1">
        <w:rPr>
          <w:rFonts w:ascii="Marianne" w:eastAsia="Times New Roman" w:hAnsi="Marianne" w:cs="Arial"/>
          <w:b/>
          <w:bCs/>
          <w:color w:val="0070C0"/>
          <w:kern w:val="36"/>
          <w:lang w:eastAsia="fr-FR"/>
        </w:rPr>
        <w:t> *</w:t>
      </w:r>
      <w:r w:rsidRPr="00B37F62">
        <w:rPr>
          <w:rFonts w:ascii="Marianne" w:eastAsia="Times New Roman" w:hAnsi="Marianne" w:cs="Arial"/>
          <w:color w:val="13152A"/>
        </w:rPr>
        <w:object w:dxaOrig="225" w:dyaOrig="225" w14:anchorId="3696B290">
          <v:shape id="_x0000_i1478" type="#_x0000_t75" style="width:236.25pt;height:18pt" o:ole="">
            <v:imagedata r:id="rId12" o:title=""/>
          </v:shape>
          <w:control r:id="rId31" w:name="DefaultOcxName281" w:shapeid="_x0000_i1478"/>
        </w:object>
      </w:r>
    </w:p>
    <w:p w14:paraId="3A4D1239" w14:textId="77777777" w:rsidR="001F32E3" w:rsidRDefault="001F32E3" w:rsidP="00866C86">
      <w:pPr>
        <w:spacing w:after="0" w:line="240" w:lineRule="auto"/>
        <w:ind w:left="426"/>
        <w:rPr>
          <w:rFonts w:ascii="Marianne" w:eastAsia="Times New Roman" w:hAnsi="Marianne" w:cs="Arial"/>
          <w:b/>
          <w:lang w:eastAsia="fr-FR"/>
        </w:rPr>
      </w:pPr>
    </w:p>
    <w:p w14:paraId="5846DBEC" w14:textId="77777777" w:rsidR="00BA5F76" w:rsidRPr="001A1FCF" w:rsidRDefault="00BA5F76" w:rsidP="00866C86">
      <w:pPr>
        <w:spacing w:after="0" w:line="240" w:lineRule="auto"/>
        <w:ind w:left="426"/>
        <w:rPr>
          <w:rFonts w:ascii="Marianne" w:eastAsia="Times New Roman" w:hAnsi="Marianne" w:cs="Arial"/>
          <w:b/>
          <w:sz w:val="12"/>
          <w:szCs w:val="12"/>
          <w:lang w:eastAsia="fr-FR"/>
        </w:rPr>
      </w:pPr>
    </w:p>
    <w:p w14:paraId="4579210A" w14:textId="027D1746" w:rsidR="00883040" w:rsidRPr="0003600C" w:rsidRDefault="00992F83" w:rsidP="00866C86">
      <w:pPr>
        <w:spacing w:after="0" w:line="240" w:lineRule="auto"/>
        <w:ind w:left="426"/>
        <w:jc w:val="both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  <w:r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Formulaire à remp</w:t>
      </w:r>
      <w:r w:rsidR="00883040"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lir accompagné d</w:t>
      </w:r>
      <w:r w:rsidR="00793758"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u</w:t>
      </w:r>
      <w:r w:rsidR="00883040"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 curriculum vitae de la (des) personnes-désignée (s).</w:t>
      </w:r>
    </w:p>
    <w:p w14:paraId="6390A780" w14:textId="77777777" w:rsidR="00883040" w:rsidRPr="0003600C" w:rsidRDefault="00883040" w:rsidP="00866C86">
      <w:pPr>
        <w:spacing w:after="0" w:line="240" w:lineRule="auto"/>
        <w:ind w:left="426"/>
        <w:jc w:val="both"/>
        <w:rPr>
          <w:rFonts w:ascii="Marianne" w:eastAsia="Times New Roman" w:hAnsi="Marianne" w:cs="Arial"/>
          <w:color w:val="13152A"/>
          <w:sz w:val="20"/>
          <w:szCs w:val="20"/>
          <w:lang w:eastAsia="fr-FR"/>
        </w:rPr>
      </w:pPr>
    </w:p>
    <w:p w14:paraId="316FD662" w14:textId="531B4464" w:rsidR="00992F83" w:rsidRPr="0003600C" w:rsidRDefault="00716481" w:rsidP="00866C86">
      <w:pPr>
        <w:spacing w:after="0" w:line="240" w:lineRule="auto"/>
        <w:ind w:left="426"/>
        <w:jc w:val="both"/>
        <w:rPr>
          <w:rFonts w:ascii="Marianne" w:eastAsia="Times New Roman" w:hAnsi="Marianne" w:cs="Arial"/>
          <w:color w:val="0070C0"/>
          <w:sz w:val="20"/>
          <w:szCs w:val="20"/>
        </w:rPr>
      </w:pPr>
      <w:r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>L’ensemble du dossier de candidature est à transmettre</w:t>
      </w:r>
      <w:r w:rsidR="00992F83"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 par messagerie à l’adresse à l’adresse suivante </w:t>
      </w:r>
      <w:r w:rsidR="00992F83" w:rsidRPr="0003600C"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t>:</w:t>
      </w:r>
      <w:r w:rsidR="00992F83" w:rsidRPr="0003600C">
        <w:rPr>
          <w:rFonts w:ascii="Marianne" w:eastAsia="Times New Roman" w:hAnsi="Marianne" w:cs="Arial"/>
          <w:color w:val="0070C0"/>
          <w:sz w:val="20"/>
          <w:szCs w:val="20"/>
        </w:rPr>
        <w:t xml:space="preserve"> </w:t>
      </w:r>
    </w:p>
    <w:p w14:paraId="141FFFAC" w14:textId="7CDBC54D" w:rsidR="001F32E3" w:rsidRPr="0003600C" w:rsidRDefault="004E3F34" w:rsidP="00866C86">
      <w:pPr>
        <w:spacing w:after="0" w:line="240" w:lineRule="auto"/>
        <w:ind w:left="426"/>
        <w:jc w:val="both"/>
        <w:rPr>
          <w:rFonts w:ascii="Marianne" w:eastAsia="Times New Roman" w:hAnsi="Marianne" w:cs="Arial"/>
          <w:b/>
          <w:color w:val="0070C0"/>
          <w:sz w:val="20"/>
          <w:szCs w:val="20"/>
          <w:lang w:eastAsia="fr-FR"/>
        </w:rPr>
      </w:pPr>
      <w:hyperlink r:id="rId32" w:history="1">
        <w:r w:rsidR="001F32E3" w:rsidRPr="0003600C">
          <w:rPr>
            <w:rFonts w:ascii="Marianne" w:eastAsia="Times New Roman" w:hAnsi="Marianne" w:cs="Arial"/>
            <w:b/>
            <w:color w:val="0070C0"/>
            <w:sz w:val="20"/>
            <w:szCs w:val="20"/>
            <w:lang w:eastAsia="fr-FR"/>
          </w:rPr>
          <w:t>deets-974.protection-des-publics@deets.gouv.fr</w:t>
        </w:r>
      </w:hyperlink>
      <w:r w:rsidR="001F32E3" w:rsidRPr="0003600C">
        <w:rPr>
          <w:rFonts w:ascii="Marianne" w:eastAsia="Times New Roman" w:hAnsi="Marianne" w:cs="Arial"/>
          <w:b/>
          <w:color w:val="0070C0"/>
          <w:sz w:val="20"/>
          <w:szCs w:val="20"/>
          <w:lang w:eastAsia="fr-FR"/>
        </w:rPr>
        <w:t xml:space="preserve"> </w:t>
      </w:r>
      <w:r w:rsidR="001F32E3" w:rsidRPr="004E3F34">
        <w:rPr>
          <w:rFonts w:ascii="Marianne" w:eastAsia="Times New Roman" w:hAnsi="Marianne" w:cs="Arial"/>
          <w:b/>
          <w:bCs/>
          <w:color w:val="13152A"/>
          <w:sz w:val="20"/>
          <w:szCs w:val="20"/>
          <w:lang w:eastAsia="fr-FR"/>
        </w:rPr>
        <w:t xml:space="preserve">avant le </w:t>
      </w:r>
      <w:r w:rsidR="00491366" w:rsidRPr="004E3F34">
        <w:rPr>
          <w:rFonts w:ascii="Marianne" w:eastAsia="Times New Roman" w:hAnsi="Marianne" w:cs="Arial"/>
          <w:b/>
          <w:bCs/>
          <w:color w:val="13152A"/>
          <w:sz w:val="20"/>
          <w:szCs w:val="20"/>
          <w:lang w:eastAsia="fr-FR"/>
        </w:rPr>
        <w:t>19</w:t>
      </w:r>
      <w:r w:rsidR="001F32E3" w:rsidRPr="004E3F34">
        <w:rPr>
          <w:rFonts w:ascii="Marianne" w:eastAsia="Times New Roman" w:hAnsi="Marianne" w:cs="Arial"/>
          <w:b/>
          <w:bCs/>
          <w:color w:val="13152A"/>
          <w:sz w:val="20"/>
          <w:szCs w:val="20"/>
          <w:lang w:eastAsia="fr-FR"/>
        </w:rPr>
        <w:t xml:space="preserve"> décembre 2024</w:t>
      </w:r>
      <w:r w:rsidR="001F32E3" w:rsidRPr="0003600C">
        <w:rPr>
          <w:rFonts w:ascii="Marianne" w:eastAsia="Times New Roman" w:hAnsi="Marianne" w:cs="Arial"/>
          <w:color w:val="13152A"/>
          <w:sz w:val="20"/>
          <w:szCs w:val="20"/>
          <w:lang w:eastAsia="fr-FR"/>
        </w:rPr>
        <w:t xml:space="preserve"> accompagné des pièces.</w:t>
      </w:r>
    </w:p>
    <w:p w14:paraId="16E84439" w14:textId="0BFC0546" w:rsidR="00992F83" w:rsidRPr="00883040" w:rsidRDefault="00992F83" w:rsidP="00866C86">
      <w:pPr>
        <w:spacing w:after="0" w:line="240" w:lineRule="auto"/>
        <w:ind w:left="426"/>
        <w:jc w:val="both"/>
        <w:rPr>
          <w:rFonts w:ascii="Marianne" w:eastAsia="Times New Roman" w:hAnsi="Marianne" w:cs="Arial"/>
          <w:color w:val="13152A"/>
          <w:lang w:eastAsia="fr-FR"/>
        </w:rPr>
      </w:pPr>
      <w:r w:rsidRPr="00B37F62">
        <w:rPr>
          <w:rFonts w:ascii="Marianne" w:eastAsia="Times New Roman" w:hAnsi="Marianne" w:cs="Arial"/>
          <w:color w:val="0070C0"/>
        </w:rPr>
        <w:t xml:space="preserve"> </w:t>
      </w:r>
    </w:p>
    <w:p w14:paraId="678E0F41" w14:textId="34AE281A" w:rsidR="00992F83" w:rsidRPr="003F48E6" w:rsidRDefault="00866C86" w:rsidP="00866C86">
      <w:pPr>
        <w:spacing w:after="0" w:line="240" w:lineRule="auto"/>
        <w:ind w:left="426"/>
        <w:mirrorIndents/>
        <w:rPr>
          <w:rFonts w:ascii="Marianne" w:eastAsia="Times New Roman" w:hAnsi="Marianne" w:cs="Arial"/>
          <w:b/>
          <w:color w:val="0070C0"/>
          <w:lang w:eastAsia="fr-FR"/>
        </w:rPr>
      </w:pPr>
      <w:r>
        <w:rPr>
          <w:rFonts w:ascii="Marianne" w:eastAsia="Times New Roman" w:hAnsi="Marianne" w:cs="Arial"/>
          <w:b/>
          <w:color w:val="0070C0"/>
          <w:lang w:eastAsia="fr-FR"/>
        </w:rPr>
        <w:t xml:space="preserve">      </w:t>
      </w:r>
      <w:r w:rsidR="00992F83" w:rsidRPr="003F48E6">
        <w:rPr>
          <w:rFonts w:ascii="Marianne" w:eastAsia="Times New Roman" w:hAnsi="Marianne" w:cs="Arial"/>
          <w:b/>
          <w:color w:val="0070C0"/>
          <w:lang w:eastAsia="fr-FR"/>
        </w:rPr>
        <w:t>Vo</w:t>
      </w:r>
      <w:r w:rsidR="004E3F34">
        <w:rPr>
          <w:rFonts w:ascii="Marianne" w:eastAsia="Times New Roman" w:hAnsi="Marianne" w:cs="Arial"/>
          <w:b/>
          <w:color w:val="0070C0"/>
          <w:lang w:eastAsia="fr-FR"/>
        </w:rPr>
        <w:t>tre</w:t>
      </w:r>
      <w:r w:rsidR="00992F83" w:rsidRPr="003F48E6">
        <w:rPr>
          <w:rFonts w:ascii="Marianne" w:eastAsia="Times New Roman" w:hAnsi="Marianne" w:cs="Arial"/>
          <w:b/>
          <w:color w:val="0070C0"/>
          <w:lang w:eastAsia="fr-FR"/>
        </w:rPr>
        <w:t xml:space="preserve"> contact</w:t>
      </w:r>
    </w:p>
    <w:p w14:paraId="4FEC1491" w14:textId="77777777" w:rsidR="00992F83" w:rsidRPr="007E1635" w:rsidRDefault="00992F83" w:rsidP="00866C86">
      <w:pPr>
        <w:spacing w:after="0" w:line="240" w:lineRule="auto"/>
        <w:ind w:left="426"/>
        <w:mirrorIndents/>
        <w:rPr>
          <w:rFonts w:ascii="Marianne" w:eastAsia="Times New Roman" w:hAnsi="Marianne" w:cs="Arial"/>
          <w:b/>
          <w:sz w:val="4"/>
          <w:szCs w:val="4"/>
          <w:lang w:eastAsia="fr-FR"/>
        </w:rPr>
      </w:pPr>
    </w:p>
    <w:p w14:paraId="5F57E1F6" w14:textId="6DDC37FB" w:rsidR="0003600C" w:rsidRDefault="00866C86" w:rsidP="004E3F34">
      <w:pPr>
        <w:spacing w:after="0" w:line="240" w:lineRule="auto"/>
        <w:ind w:left="426"/>
        <w:mirrorIndents/>
        <w:rPr>
          <w:rFonts w:ascii="Marianne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 xml:space="preserve">       </w:t>
      </w:r>
      <w:r w:rsidR="00992F83" w:rsidRPr="0003600C">
        <w:rPr>
          <w:rFonts w:ascii="Marianne" w:eastAsia="Times New Roman" w:hAnsi="Marianne" w:cs="Arial"/>
          <w:sz w:val="20"/>
          <w:szCs w:val="20"/>
          <w:lang w:eastAsia="fr-FR"/>
        </w:rPr>
        <w:t xml:space="preserve">Madame </w:t>
      </w:r>
      <w:r w:rsidR="002A4D09" w:rsidRPr="0003600C">
        <w:rPr>
          <w:rFonts w:ascii="Marianne" w:eastAsia="Times New Roman" w:hAnsi="Marianne" w:cs="Arial"/>
          <w:sz w:val="20"/>
          <w:szCs w:val="20"/>
          <w:lang w:eastAsia="fr-FR"/>
        </w:rPr>
        <w:t>Dalanda OUESLATI</w:t>
      </w:r>
      <w:r w:rsidR="00883040" w:rsidRPr="0003600C">
        <w:rPr>
          <w:rFonts w:ascii="Marianne" w:eastAsia="Times New Roman" w:hAnsi="Marianne" w:cs="Arial"/>
          <w:sz w:val="20"/>
          <w:szCs w:val="20"/>
          <w:lang w:eastAsia="fr-FR"/>
        </w:rPr>
        <w:t>,</w:t>
      </w:r>
      <w:r w:rsidR="002A4D09" w:rsidRPr="0003600C">
        <w:rPr>
          <w:rFonts w:ascii="Marianne" w:eastAsia="Times New Roman" w:hAnsi="Marianne" w:cs="Arial"/>
          <w:sz w:val="20"/>
          <w:szCs w:val="20"/>
          <w:lang w:eastAsia="fr-FR"/>
        </w:rPr>
        <w:t xml:space="preserve"> </w:t>
      </w:r>
      <w:r>
        <w:rPr>
          <w:rFonts w:ascii="Marianne" w:eastAsia="Times New Roman" w:hAnsi="Marianne" w:cs="Arial"/>
          <w:sz w:val="20"/>
          <w:szCs w:val="20"/>
          <w:lang w:eastAsia="fr-FR"/>
        </w:rPr>
        <w:t>r</w:t>
      </w:r>
      <w:r w:rsidR="00883040" w:rsidRPr="0003600C">
        <w:rPr>
          <w:rFonts w:ascii="Marianne" w:eastAsia="Times New Roman" w:hAnsi="Marianne" w:cs="Arial"/>
          <w:sz w:val="20"/>
          <w:szCs w:val="20"/>
          <w:lang w:eastAsia="fr-FR"/>
        </w:rPr>
        <w:t xml:space="preserve">eprésentante du </w:t>
      </w:r>
      <w:proofErr w:type="gramStart"/>
      <w:r w:rsidR="00643172" w:rsidRPr="0003600C">
        <w:rPr>
          <w:rFonts w:ascii="Marianne" w:eastAsia="Times New Roman" w:hAnsi="Marianne" w:cs="Arial"/>
          <w:sz w:val="20"/>
          <w:szCs w:val="20"/>
          <w:lang w:eastAsia="fr-FR"/>
        </w:rPr>
        <w:t>P</w:t>
      </w:r>
      <w:r w:rsidR="00883040" w:rsidRPr="0003600C">
        <w:rPr>
          <w:rFonts w:ascii="Marianne" w:eastAsia="Times New Roman" w:hAnsi="Marianne" w:cs="Arial"/>
          <w:sz w:val="20"/>
          <w:szCs w:val="20"/>
          <w:lang w:eastAsia="fr-FR"/>
        </w:rPr>
        <w:t>réfet</w:t>
      </w:r>
      <w:proofErr w:type="gramEnd"/>
      <w:r w:rsidR="00883040" w:rsidRPr="0003600C">
        <w:rPr>
          <w:rFonts w:ascii="Marianne" w:eastAsia="Times New Roman" w:hAnsi="Marianne" w:cs="Arial"/>
          <w:sz w:val="20"/>
          <w:szCs w:val="20"/>
          <w:lang w:eastAsia="fr-FR"/>
        </w:rPr>
        <w:t xml:space="preserve"> tuteur des pupilles de l’Etat, </w:t>
      </w:r>
      <w:r w:rsidR="002A4D09" w:rsidRPr="0003600C">
        <w:rPr>
          <w:rFonts w:ascii="Marianne" w:eastAsia="Times New Roman" w:hAnsi="Marianne" w:cs="Arial"/>
          <w:sz w:val="20"/>
          <w:szCs w:val="20"/>
          <w:lang w:eastAsia="fr-FR"/>
        </w:rPr>
        <w:t xml:space="preserve">au </w:t>
      </w:r>
      <w:r w:rsidR="00992F83" w:rsidRPr="0003600C">
        <w:rPr>
          <w:rFonts w:ascii="Marianne" w:hAnsi="Marianne" w:cs="Arial"/>
          <w:sz w:val="20"/>
          <w:szCs w:val="20"/>
          <w:lang w:eastAsia="fr-FR"/>
        </w:rPr>
        <w:t>06 92 72 25 40</w:t>
      </w:r>
      <w:r w:rsidR="00883040" w:rsidRPr="0003600C">
        <w:rPr>
          <w:rFonts w:ascii="Marianne" w:hAnsi="Marianne" w:cs="Arial"/>
          <w:sz w:val="20"/>
          <w:szCs w:val="20"/>
          <w:lang w:eastAsia="fr-FR"/>
        </w:rPr>
        <w:t>.</w:t>
      </w:r>
    </w:p>
    <w:p w14:paraId="35D2216C" w14:textId="77777777" w:rsidR="004E3F34" w:rsidRPr="0003600C" w:rsidRDefault="004E3F34" w:rsidP="004E3F34">
      <w:pPr>
        <w:spacing w:after="0" w:line="240" w:lineRule="auto"/>
        <w:ind w:left="426"/>
        <w:mirrorIndents/>
        <w:rPr>
          <w:rFonts w:ascii="Marianne" w:hAnsi="Marianne" w:cs="Arial"/>
          <w:sz w:val="20"/>
          <w:szCs w:val="20"/>
          <w:lang w:eastAsia="fr-FR"/>
        </w:rPr>
      </w:pPr>
    </w:p>
    <w:p w14:paraId="18CE5B3E" w14:textId="77777777" w:rsidR="00992F83" w:rsidRPr="00B37F62" w:rsidRDefault="00992F83" w:rsidP="00866C86">
      <w:pPr>
        <w:spacing w:after="0" w:line="240" w:lineRule="auto"/>
        <w:ind w:left="426"/>
        <w:rPr>
          <w:rFonts w:ascii="Marianne" w:eastAsia="Times New Roman" w:hAnsi="Marianne" w:cs="Arial"/>
          <w:b/>
          <w:lang w:eastAsia="fr-FR"/>
        </w:rPr>
      </w:pPr>
      <w:r w:rsidRPr="00B37F62">
        <w:rPr>
          <w:rFonts w:ascii="Marianne" w:eastAsia="Times New Roman" w:hAnsi="Marianne" w:cs="Arial"/>
          <w:b/>
          <w:lang w:eastAsia="fr-FR"/>
        </w:rPr>
        <w:t>Confirmation</w:t>
      </w:r>
    </w:p>
    <w:p w14:paraId="3F8F1637" w14:textId="77777777" w:rsidR="00992F83" w:rsidRPr="001A1FCF" w:rsidRDefault="00992F83" w:rsidP="00866C86">
      <w:pPr>
        <w:pBdr>
          <w:top w:val="single" w:sz="18" w:space="1" w:color="0070C0"/>
        </w:pBdr>
        <w:spacing w:after="0" w:line="240" w:lineRule="auto"/>
        <w:ind w:left="426"/>
        <w:rPr>
          <w:rFonts w:ascii="Marianne" w:eastAsia="Times New Roman" w:hAnsi="Marianne" w:cs="Arial"/>
          <w:b/>
          <w:color w:val="0070C0"/>
          <w:sz w:val="6"/>
          <w:szCs w:val="6"/>
          <w:lang w:eastAsia="fr-FR"/>
        </w:rPr>
      </w:pPr>
    </w:p>
    <w:p w14:paraId="6F541AC3" w14:textId="77777777" w:rsidR="00992F83" w:rsidRDefault="00992F83" w:rsidP="00866C86">
      <w:pPr>
        <w:pBdr>
          <w:top w:val="single" w:sz="18" w:space="1" w:color="0070C0"/>
        </w:pBdr>
        <w:spacing w:after="0" w:line="240" w:lineRule="auto"/>
        <w:ind w:left="426"/>
        <w:rPr>
          <w:rFonts w:ascii="Marianne" w:eastAsia="Times New Roman" w:hAnsi="Marianne" w:cs="Arial"/>
          <w:b/>
          <w:color w:val="0070C0"/>
          <w:lang w:eastAsia="fr-FR"/>
        </w:rPr>
      </w:pPr>
      <w:r w:rsidRPr="00B37F62">
        <w:rPr>
          <w:rFonts w:ascii="Marianne" w:eastAsia="Times New Roman" w:hAnsi="Marianne" w:cs="Arial"/>
          <w:b/>
          <w:color w:val="0070C0"/>
          <w:lang w:eastAsia="fr-FR"/>
        </w:rPr>
        <w:t>Acte de candidature *</w:t>
      </w:r>
    </w:p>
    <w:p w14:paraId="1DD3F664" w14:textId="77777777" w:rsidR="001F32E3" w:rsidRPr="004E3F34" w:rsidRDefault="001F32E3" w:rsidP="00866C86">
      <w:pPr>
        <w:pBdr>
          <w:top w:val="single" w:sz="18" w:space="1" w:color="0070C0"/>
        </w:pBdr>
        <w:spacing w:after="0" w:line="240" w:lineRule="auto"/>
        <w:ind w:left="426"/>
        <w:rPr>
          <w:rFonts w:ascii="Marianne" w:eastAsia="Times New Roman" w:hAnsi="Marianne" w:cs="Arial"/>
          <w:b/>
          <w:color w:val="0070C0"/>
          <w:sz w:val="16"/>
          <w:szCs w:val="16"/>
          <w:lang w:eastAsia="fr-FR"/>
        </w:rPr>
      </w:pPr>
    </w:p>
    <w:p w14:paraId="0893A26E" w14:textId="6B437EA3" w:rsidR="00163B2C" w:rsidRDefault="00992F83" w:rsidP="00866C86">
      <w:pPr>
        <w:spacing w:line="240" w:lineRule="auto"/>
        <w:ind w:left="426"/>
        <w:rPr>
          <w:rFonts w:ascii="Marianne" w:eastAsia="Times New Roman" w:hAnsi="Marianne" w:cs="Arial"/>
          <w:b/>
          <w:lang w:eastAsia="fr-FR"/>
        </w:rPr>
      </w:pPr>
      <w:r w:rsidRPr="00B37F62">
        <w:rPr>
          <w:rFonts w:ascii="Marianne" w:eastAsia="Times New Roman" w:hAnsi="Marianne" w:cs="Arial"/>
          <w:color w:val="13152A"/>
        </w:rPr>
        <w:object w:dxaOrig="225" w:dyaOrig="225" w14:anchorId="0C1225CC">
          <v:shape id="_x0000_i1477" type="#_x0000_t75" style="width:20.25pt;height:18pt" o:ole="">
            <v:imagedata r:id="rId33" o:title=""/>
          </v:shape>
          <w:control r:id="rId34" w:name="DefaultOcxName30" w:shapeid="_x0000_i1477"/>
        </w:object>
      </w:r>
      <w:r w:rsidRPr="00B37F62">
        <w:rPr>
          <w:rFonts w:ascii="Marianne" w:eastAsia="Times New Roman" w:hAnsi="Marianne" w:cs="Arial"/>
          <w:color w:val="13152A"/>
          <w:lang w:eastAsia="fr-FR"/>
        </w:rPr>
        <w:t>En cochant cette case</w:t>
      </w:r>
      <w:r w:rsidR="003F48E6">
        <w:rPr>
          <w:rFonts w:ascii="Marianne" w:eastAsia="Times New Roman" w:hAnsi="Marianne" w:cs="Arial"/>
          <w:color w:val="13152A"/>
          <w:lang w:eastAsia="fr-FR"/>
        </w:rPr>
        <w:t>,</w:t>
      </w:r>
      <w:r w:rsidRPr="00B37F62">
        <w:rPr>
          <w:rFonts w:ascii="Marianne" w:eastAsia="Times New Roman" w:hAnsi="Marianne" w:cs="Arial"/>
          <w:color w:val="13152A"/>
          <w:lang w:eastAsia="fr-FR"/>
        </w:rPr>
        <w:t xml:space="preserve"> l'organisme fait acte de candidature et propose la désignation de la personne mentionnée ci-dessus.</w:t>
      </w:r>
      <w:r w:rsidRPr="00B37F62">
        <w:rPr>
          <w:rFonts w:ascii="Marianne" w:eastAsia="Times New Roman" w:hAnsi="Marianne" w:cs="Arial"/>
          <w:b/>
          <w:lang w:eastAsia="fr-FR"/>
        </w:rPr>
        <w:t xml:space="preserve"> </w:t>
      </w:r>
    </w:p>
    <w:p w14:paraId="22CB058B" w14:textId="3F4E6482" w:rsidR="00BA5F76" w:rsidRDefault="00163B2C" w:rsidP="00866C86">
      <w:pPr>
        <w:spacing w:line="240" w:lineRule="auto"/>
        <w:ind w:left="426"/>
        <w:rPr>
          <w:rFonts w:ascii="Marianne" w:eastAsia="Times New Roman" w:hAnsi="Marianne" w:cs="Arial"/>
          <w:color w:val="13152A"/>
          <w:lang w:eastAsia="fr-FR"/>
        </w:rPr>
      </w:pPr>
      <w:r w:rsidRPr="00B37F62">
        <w:rPr>
          <w:rFonts w:ascii="Marianne" w:eastAsia="Times New Roman" w:hAnsi="Marianne" w:cs="Arial"/>
          <w:color w:val="13152A"/>
        </w:rPr>
        <w:object w:dxaOrig="225" w:dyaOrig="225" w14:anchorId="2F40B889">
          <v:shape id="_x0000_i1476" type="#_x0000_t75" style="width:20.25pt;height:18pt" o:ole="">
            <v:imagedata r:id="rId33" o:title=""/>
          </v:shape>
          <w:control r:id="rId35" w:name="DefaultOcxName301" w:shapeid="_x0000_i1476"/>
        </w:object>
      </w:r>
      <w:bookmarkStart w:id="0" w:name="_Hlk182500382"/>
      <w:r w:rsidRPr="00B37F62">
        <w:rPr>
          <w:rFonts w:ascii="Marianne" w:eastAsia="Times New Roman" w:hAnsi="Marianne" w:cs="Arial"/>
          <w:color w:val="13152A"/>
          <w:lang w:eastAsia="fr-FR"/>
        </w:rPr>
        <w:t xml:space="preserve">En cochant cette case </w:t>
      </w:r>
      <w:r w:rsidR="004F55E8">
        <w:rPr>
          <w:rFonts w:ascii="Marianne" w:eastAsia="Times New Roman" w:hAnsi="Marianne" w:cs="Arial"/>
          <w:color w:val="13152A"/>
          <w:lang w:eastAsia="fr-FR"/>
        </w:rPr>
        <w:t>le représentant s’</w:t>
      </w:r>
      <w:r>
        <w:rPr>
          <w:rFonts w:ascii="Marianne" w:eastAsia="Times New Roman" w:hAnsi="Marianne" w:cs="Arial"/>
          <w:color w:val="13152A"/>
          <w:lang w:eastAsia="fr-FR"/>
        </w:rPr>
        <w:t xml:space="preserve">engage à être présent </w:t>
      </w:r>
      <w:r w:rsidR="00E246C9">
        <w:rPr>
          <w:rFonts w:ascii="Marianne" w:eastAsia="Times New Roman" w:hAnsi="Marianne" w:cs="Arial"/>
          <w:color w:val="13152A"/>
          <w:lang w:eastAsia="fr-FR"/>
        </w:rPr>
        <w:t>à chaque réunion du</w:t>
      </w:r>
      <w:r w:rsidR="001F32E3">
        <w:rPr>
          <w:rFonts w:ascii="Marianne" w:eastAsia="Times New Roman" w:hAnsi="Marianne" w:cs="Arial"/>
          <w:color w:val="13152A"/>
          <w:lang w:eastAsia="fr-FR"/>
        </w:rPr>
        <w:t xml:space="preserve"> Conseil de </w:t>
      </w:r>
      <w:r w:rsidR="00F86255">
        <w:rPr>
          <w:rFonts w:ascii="Marianne" w:eastAsia="Times New Roman" w:hAnsi="Marianne" w:cs="Arial"/>
          <w:color w:val="13152A"/>
          <w:lang w:eastAsia="fr-FR"/>
        </w:rPr>
        <w:t>F</w:t>
      </w:r>
      <w:r w:rsidR="001F32E3">
        <w:rPr>
          <w:rFonts w:ascii="Marianne" w:eastAsia="Times New Roman" w:hAnsi="Marianne" w:cs="Arial"/>
          <w:color w:val="13152A"/>
          <w:lang w:eastAsia="fr-FR"/>
        </w:rPr>
        <w:t xml:space="preserve">amille </w:t>
      </w:r>
      <w:r w:rsidR="00E246C9">
        <w:rPr>
          <w:rFonts w:ascii="Marianne" w:eastAsia="Times New Roman" w:hAnsi="Marianne" w:cs="Arial"/>
          <w:color w:val="13152A"/>
          <w:lang w:eastAsia="fr-FR"/>
        </w:rPr>
        <w:t xml:space="preserve">ou à défaut, à se faire remplacer par leur suppléant </w:t>
      </w:r>
      <w:r w:rsidR="00BA5F76">
        <w:rPr>
          <w:rFonts w:ascii="Marianne" w:eastAsia="Times New Roman" w:hAnsi="Marianne" w:cs="Arial"/>
          <w:color w:val="13152A"/>
          <w:lang w:eastAsia="fr-FR"/>
        </w:rPr>
        <w:t xml:space="preserve">en vertu de l’article </w:t>
      </w:r>
      <w:r w:rsidR="00E246C9">
        <w:rPr>
          <w:rFonts w:ascii="Marianne" w:eastAsia="Times New Roman" w:hAnsi="Marianne" w:cs="Arial"/>
          <w:color w:val="13152A"/>
          <w:lang w:eastAsia="fr-FR"/>
        </w:rPr>
        <w:t>L 224-22 du Code de l’action sociale et des familles.</w:t>
      </w:r>
      <w:bookmarkEnd w:id="0"/>
    </w:p>
    <w:p w14:paraId="5A033692" w14:textId="77777777" w:rsidR="00E246C9" w:rsidRDefault="00E246C9" w:rsidP="004E3F34">
      <w:pPr>
        <w:spacing w:after="0" w:line="240" w:lineRule="auto"/>
        <w:ind w:left="426"/>
        <w:rPr>
          <w:rFonts w:ascii="Marianne" w:eastAsia="Times New Roman" w:hAnsi="Marianne" w:cs="Arial"/>
          <w:b/>
          <w:lang w:eastAsia="fr-FR"/>
        </w:rPr>
      </w:pPr>
    </w:p>
    <w:p w14:paraId="5643032F" w14:textId="77777777" w:rsidR="004E3F34" w:rsidRDefault="004E3F34" w:rsidP="004E3F34">
      <w:pPr>
        <w:spacing w:after="0" w:line="240" w:lineRule="auto"/>
        <w:ind w:left="426"/>
        <w:rPr>
          <w:rFonts w:ascii="Marianne" w:eastAsia="Times New Roman" w:hAnsi="Marianne" w:cs="Arial"/>
          <w:b/>
          <w:lang w:eastAsia="fr-FR"/>
        </w:rPr>
      </w:pPr>
    </w:p>
    <w:p w14:paraId="4F3EE7F2" w14:textId="77777777" w:rsidR="00866C86" w:rsidRDefault="00BA5F76" w:rsidP="00866C86">
      <w:pPr>
        <w:spacing w:line="240" w:lineRule="auto"/>
        <w:ind w:left="426"/>
        <w:rPr>
          <w:rFonts w:ascii="Marianne" w:eastAsia="Times New Roman" w:hAnsi="Marianne" w:cs="Arial"/>
          <w:b/>
          <w:lang w:eastAsia="fr-FR"/>
        </w:rPr>
      </w:pPr>
      <w:r>
        <w:rPr>
          <w:rFonts w:ascii="Marianne" w:eastAsia="Times New Roman" w:hAnsi="Marianne" w:cs="Arial"/>
          <w:b/>
          <w:lang w:eastAsia="fr-FR"/>
        </w:rPr>
        <w:t xml:space="preserve">Fait à </w:t>
      </w:r>
      <w:r w:rsidR="007E1635">
        <w:rPr>
          <w:rFonts w:ascii="Marianne" w:eastAsia="Times New Roman" w:hAnsi="Marianne" w:cs="Arial"/>
          <w:b/>
          <w:lang w:eastAsia="fr-FR"/>
        </w:rPr>
        <w:t xml:space="preserve">                        </w:t>
      </w:r>
      <w:r w:rsidR="00034E8D">
        <w:rPr>
          <w:rFonts w:ascii="Marianne" w:eastAsia="Times New Roman" w:hAnsi="Marianne" w:cs="Arial"/>
          <w:b/>
          <w:lang w:eastAsia="fr-FR"/>
        </w:rPr>
        <w:t xml:space="preserve">                 </w:t>
      </w:r>
      <w:r w:rsidR="007E1635">
        <w:rPr>
          <w:rFonts w:ascii="Marianne" w:eastAsia="Times New Roman" w:hAnsi="Marianne" w:cs="Arial"/>
          <w:b/>
          <w:lang w:eastAsia="fr-FR"/>
        </w:rPr>
        <w:t>l</w:t>
      </w:r>
      <w:r>
        <w:rPr>
          <w:rFonts w:ascii="Marianne" w:eastAsia="Times New Roman" w:hAnsi="Marianne" w:cs="Arial"/>
          <w:b/>
          <w:lang w:eastAsia="fr-FR"/>
        </w:rPr>
        <w:t xml:space="preserve">e, </w:t>
      </w:r>
      <w:r w:rsidR="007E1635">
        <w:rPr>
          <w:rFonts w:ascii="Marianne" w:eastAsia="Times New Roman" w:hAnsi="Marianne" w:cs="Arial"/>
          <w:b/>
          <w:lang w:eastAsia="fr-FR"/>
        </w:rPr>
        <w:t xml:space="preserve">                                    </w:t>
      </w:r>
      <w:r w:rsidR="00034E8D">
        <w:rPr>
          <w:rFonts w:ascii="Marianne" w:eastAsia="Times New Roman" w:hAnsi="Marianne" w:cs="Arial"/>
          <w:b/>
          <w:lang w:eastAsia="fr-FR"/>
        </w:rPr>
        <w:t xml:space="preserve">                        </w:t>
      </w:r>
      <w:r w:rsidR="007E1635">
        <w:rPr>
          <w:rFonts w:ascii="Marianne" w:eastAsia="Times New Roman" w:hAnsi="Marianne" w:cs="Arial"/>
          <w:b/>
          <w:lang w:eastAsia="fr-FR"/>
        </w:rPr>
        <w:t xml:space="preserve">  </w:t>
      </w:r>
    </w:p>
    <w:p w14:paraId="61A06615" w14:textId="5B7C06B3" w:rsidR="00BA5F76" w:rsidRDefault="007E1635" w:rsidP="00866C86">
      <w:pPr>
        <w:spacing w:line="240" w:lineRule="auto"/>
        <w:ind w:left="426"/>
        <w:rPr>
          <w:rFonts w:ascii="Marianne" w:eastAsia="Times New Roman" w:hAnsi="Marianne" w:cs="Arial"/>
          <w:b/>
          <w:lang w:eastAsia="fr-FR"/>
        </w:rPr>
      </w:pPr>
      <w:r>
        <w:rPr>
          <w:rFonts w:ascii="Marianne" w:eastAsia="Times New Roman" w:hAnsi="Marianne" w:cs="Arial"/>
          <w:b/>
          <w:lang w:eastAsia="fr-FR"/>
        </w:rPr>
        <w:t>Signature + cachet de l’association</w:t>
      </w:r>
      <w:r w:rsidR="00866C86">
        <w:rPr>
          <w:rFonts w:ascii="Marianne" w:eastAsia="Times New Roman" w:hAnsi="Marianne" w:cs="Arial"/>
          <w:b/>
          <w:lang w:eastAsia="fr-FR"/>
        </w:rPr>
        <w:t xml:space="preserve"> </w:t>
      </w:r>
    </w:p>
    <w:p w14:paraId="217039F4" w14:textId="77777777" w:rsidR="00E8573A" w:rsidRDefault="00E8573A" w:rsidP="00866C86">
      <w:pPr>
        <w:spacing w:line="240" w:lineRule="auto"/>
        <w:ind w:left="426"/>
        <w:rPr>
          <w:rFonts w:ascii="Marianne" w:eastAsia="Times New Roman" w:hAnsi="Marianne" w:cs="Arial"/>
          <w:b/>
          <w:lang w:eastAsia="fr-FR"/>
        </w:rPr>
      </w:pPr>
    </w:p>
    <w:p w14:paraId="54EB1F21" w14:textId="77777777" w:rsidR="004E3F34" w:rsidRDefault="004E3F34" w:rsidP="00866C86">
      <w:pPr>
        <w:spacing w:line="240" w:lineRule="auto"/>
        <w:ind w:left="426"/>
        <w:rPr>
          <w:rFonts w:ascii="Marianne" w:eastAsia="Times New Roman" w:hAnsi="Marianne" w:cs="Arial"/>
          <w:b/>
          <w:lang w:eastAsia="fr-FR"/>
        </w:rPr>
      </w:pPr>
    </w:p>
    <w:p w14:paraId="6E40C591" w14:textId="5221EDE5" w:rsidR="00E8573A" w:rsidRPr="004E3F34" w:rsidRDefault="00E8573A" w:rsidP="004E3F34">
      <w:pPr>
        <w:spacing w:after="0" w:line="240" w:lineRule="auto"/>
        <w:ind w:left="426"/>
        <w:rPr>
          <w:rFonts w:ascii="Marianne" w:eastAsia="Times New Roman" w:hAnsi="Marianne" w:cs="Arial"/>
          <w:b/>
          <w:bCs/>
          <w:vanish/>
          <w:color w:val="0070C0"/>
          <w:lang w:eastAsia="fr-FR"/>
        </w:rPr>
      </w:pPr>
      <w:r w:rsidRPr="00E8573A">
        <w:rPr>
          <w:rFonts w:ascii="Marianne" w:eastAsia="Times New Roman" w:hAnsi="Marianne" w:cs="Arial"/>
          <w:b/>
          <w:bCs/>
          <w:vanish/>
          <w:color w:val="0070C0"/>
          <w:sz w:val="26"/>
          <w:szCs w:val="26"/>
          <w:lang w:eastAsia="fr-FR"/>
        </w:rPr>
        <w:t>*</w:t>
      </w:r>
      <w:r w:rsidRPr="00E8573A">
        <w:rPr>
          <w:rFonts w:ascii="Marianne" w:eastAsia="Times New Roman" w:hAnsi="Marianne" w:cs="Arial"/>
          <w:b/>
          <w:bCs/>
          <w:vanish/>
          <w:color w:val="0070C0"/>
          <w:lang w:eastAsia="fr-FR"/>
        </w:rPr>
        <w:t xml:space="preserve"> </w:t>
      </w:r>
      <w:r w:rsidR="004E3F34">
        <w:rPr>
          <w:rFonts w:ascii="Marianne" w:eastAsia="Times New Roman" w:hAnsi="Marianne" w:cs="Arial"/>
          <w:b/>
          <w:bCs/>
          <w:vanish/>
          <w:color w:val="0070C0"/>
          <w:lang w:eastAsia="fr-FR"/>
        </w:rPr>
        <w:t>champ</w:t>
      </w:r>
      <w:r w:rsidRPr="00E8573A">
        <w:rPr>
          <w:rFonts w:ascii="Marianne" w:eastAsia="Times New Roman" w:hAnsi="Marianne" w:cs="Arial"/>
          <w:b/>
          <w:bCs/>
          <w:vanish/>
          <w:color w:val="0070C0"/>
          <w:lang w:eastAsia="fr-FR"/>
        </w:rPr>
        <w:t xml:space="preserve"> obligatoire</w:t>
      </w:r>
    </w:p>
    <w:sectPr w:rsidR="00E8573A" w:rsidRPr="004E3F34">
      <w:footerReference w:type="default" r:id="rId36"/>
      <w:headerReference w:type="first" r:id="rId37"/>
      <w:footerReference w:type="first" r:id="rId38"/>
      <w:footnotePr>
        <w:numStart w:val="2"/>
      </w:footnotePr>
      <w:pgSz w:w="11906" w:h="16838" w:code="9"/>
      <w:pgMar w:top="851" w:right="709" w:bottom="567" w:left="340" w:header="113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40E9" w14:textId="77777777" w:rsidR="00034E8D" w:rsidRDefault="00034E8D">
      <w:r>
        <w:separator/>
      </w:r>
    </w:p>
  </w:endnote>
  <w:endnote w:type="continuationSeparator" w:id="0">
    <w:p w14:paraId="5D617F81" w14:textId="77777777" w:rsidR="00034E8D" w:rsidRDefault="0003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LightCondensed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9A85" w14:textId="77777777" w:rsidR="00034E8D" w:rsidRDefault="00034E8D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A0909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22CF" w14:textId="77777777" w:rsidR="00034E8D" w:rsidRDefault="00034E8D">
    <w:pPr>
      <w:rPr>
        <w:rFonts w:ascii="Arial" w:hAnsi="Arial"/>
        <w:sz w:val="12"/>
      </w:rPr>
    </w:pPr>
  </w:p>
  <w:p w14:paraId="7B66119F" w14:textId="77777777" w:rsidR="00034E8D" w:rsidRPr="000F004F" w:rsidRDefault="00034E8D" w:rsidP="00A328ED">
    <w:pPr>
      <w:pStyle w:val="NormalWeb"/>
      <w:spacing w:before="0" w:beforeAutospacing="0" w:line="240" w:lineRule="auto"/>
      <w:rPr>
        <w:rFonts w:cs="Arial"/>
      </w:rPr>
    </w:pPr>
  </w:p>
  <w:p w14:paraId="15BF0A55" w14:textId="77777777" w:rsidR="00034E8D" w:rsidRDefault="00034E8D"/>
  <w:p w14:paraId="5CFC253C" w14:textId="77777777" w:rsidR="00034E8D" w:rsidRDefault="00034E8D">
    <w:pPr>
      <w:pStyle w:val="Pieddepage"/>
      <w:ind w:left="-709" w:right="-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67CF" w14:textId="77777777" w:rsidR="00034E8D" w:rsidRDefault="00034E8D">
      <w:r>
        <w:separator/>
      </w:r>
    </w:p>
  </w:footnote>
  <w:footnote w:type="continuationSeparator" w:id="0">
    <w:p w14:paraId="17B598C1" w14:textId="77777777" w:rsidR="00034E8D" w:rsidRDefault="0003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8EA7" w14:textId="77777777" w:rsidR="00034E8D" w:rsidRDefault="00034E8D" w:rsidP="00992F83">
    <w:pPr>
      <w:pStyle w:val="En-tte"/>
      <w:spacing w:line="200" w:lineRule="atLeast"/>
      <w:ind w:left="-851" w:right="-849"/>
    </w:pPr>
  </w:p>
  <w:p w14:paraId="2BA359D0" w14:textId="344F8D03" w:rsidR="00034E8D" w:rsidRDefault="00866C86">
    <w:pPr>
      <w:pStyle w:val="En-tte"/>
      <w:spacing w:line="200" w:lineRule="atLeast"/>
      <w:ind w:left="-851" w:right="-849"/>
      <w:jc w:val="center"/>
    </w:pPr>
    <w:r w:rsidRPr="001C3337">
      <w:rPr>
        <w:rFonts w:ascii="Liberation Serif" w:eastAsia="SimSun" w:hAnsi="Liberation Serif" w:cs="Arial"/>
        <w:noProof/>
        <w:kern w:val="3"/>
        <w:sz w:val="24"/>
        <w:szCs w:val="24"/>
      </w:rPr>
      <w:drawing>
        <wp:anchor distT="0" distB="0" distL="114300" distR="114300" simplePos="0" relativeHeight="251663360" behindDoc="0" locked="0" layoutInCell="1" allowOverlap="1" wp14:anchorId="3E301E54" wp14:editId="6D792458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704975" cy="126292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957" cy="126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9B0B4" w14:textId="77777777" w:rsidR="00866C86" w:rsidRDefault="00866C86" w:rsidP="00866C86">
    <w:pPr>
      <w:widowControl w:val="0"/>
      <w:tabs>
        <w:tab w:val="right" w:pos="9026"/>
      </w:tabs>
      <w:autoSpaceDE w:val="0"/>
      <w:autoSpaceDN w:val="0"/>
      <w:spacing w:after="0"/>
      <w:jc w:val="right"/>
      <w:rPr>
        <w:rFonts w:ascii="Marianne" w:eastAsia="Arial" w:hAnsi="Marianne" w:cs="Arial"/>
        <w:b/>
        <w:bCs/>
        <w:sz w:val="24"/>
        <w:szCs w:val="24"/>
      </w:rPr>
    </w:pPr>
  </w:p>
  <w:p w14:paraId="650C4334" w14:textId="69154A8B" w:rsidR="001C3337" w:rsidRPr="00866C86" w:rsidRDefault="001C3337" w:rsidP="00866C86">
    <w:pPr>
      <w:widowControl w:val="0"/>
      <w:tabs>
        <w:tab w:val="right" w:pos="9026"/>
      </w:tabs>
      <w:autoSpaceDE w:val="0"/>
      <w:autoSpaceDN w:val="0"/>
      <w:spacing w:after="0"/>
      <w:jc w:val="right"/>
      <w:rPr>
        <w:rFonts w:ascii="Marianne" w:eastAsia="Arial" w:hAnsi="Marianne" w:cs="Arial"/>
        <w:b/>
        <w:bCs/>
        <w:sz w:val="24"/>
        <w:szCs w:val="24"/>
      </w:rPr>
    </w:pPr>
    <w:r w:rsidRPr="00866C86">
      <w:rPr>
        <w:rFonts w:ascii="Marianne" w:eastAsia="Arial" w:hAnsi="Marianne" w:cs="Arial"/>
        <w:b/>
        <w:bCs/>
        <w:sz w:val="24"/>
        <w:szCs w:val="24"/>
      </w:rPr>
      <w:t>Direction</w:t>
    </w:r>
    <w:r w:rsidRPr="00866C86">
      <w:rPr>
        <w:rFonts w:ascii="Marianne" w:eastAsia="Arial" w:hAnsi="Marianne" w:cs="Arial"/>
        <w:b/>
        <w:bCs/>
        <w:sz w:val="24"/>
        <w:szCs w:val="24"/>
      </w:rPr>
      <w:br/>
      <w:t>de l'économie, de l'emploi,</w:t>
    </w:r>
    <w:r w:rsidRPr="00866C86">
      <w:rPr>
        <w:rFonts w:ascii="Marianne" w:eastAsia="Arial" w:hAnsi="Marianne" w:cs="Arial"/>
        <w:b/>
        <w:bCs/>
        <w:sz w:val="24"/>
        <w:szCs w:val="24"/>
      </w:rPr>
      <w:br/>
      <w:t>du travail et des solidarités</w:t>
    </w:r>
  </w:p>
  <w:p w14:paraId="3AEE1E7B" w14:textId="6BBD0141" w:rsidR="00034E8D" w:rsidRDefault="00304E55" w:rsidP="00A328ED">
    <w:pPr>
      <w:widowControl w:val="0"/>
      <w:tabs>
        <w:tab w:val="right" w:pos="9026"/>
      </w:tabs>
      <w:autoSpaceDE w:val="0"/>
      <w:autoSpaceDN w:val="0"/>
      <w:jc w:val="right"/>
      <w:rPr>
        <w:rFonts w:ascii="Arial" w:eastAsia="Arial" w:hAnsi="Arial" w:cs="Arial"/>
        <w:b/>
        <w:bCs/>
        <w:sz w:val="24"/>
        <w:szCs w:val="24"/>
      </w:rPr>
    </w:pPr>
    <w:r w:rsidRPr="00B37F62">
      <w:rPr>
        <w:rFonts w:ascii="Arial" w:eastAsia="Arial" w:hAnsi="Arial" w:cs="Arial"/>
        <w:b/>
        <w:bCs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B7A3AC" wp14:editId="701112FD">
              <wp:simplePos x="0" y="0"/>
              <wp:positionH relativeFrom="margin">
                <wp:posOffset>958850</wp:posOffset>
              </wp:positionH>
              <wp:positionV relativeFrom="paragraph">
                <wp:posOffset>292735</wp:posOffset>
              </wp:positionV>
              <wp:extent cx="4972050" cy="990600"/>
              <wp:effectExtent l="0" t="0" r="19050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3B294" w14:textId="77777777" w:rsidR="00304E55" w:rsidRPr="00B37F62" w:rsidRDefault="00304E55" w:rsidP="00304E55">
                          <w:pPr>
                            <w:spacing w:after="0"/>
                            <w:jc w:val="center"/>
                            <w:rPr>
                              <w:rFonts w:ascii="Marianne" w:hAnsi="Marianne" w:cs="Arial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arianne" w:hAnsi="Marianne" w:cs="Arial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Renouvellement des Conseils de Famille n°1 et n°2</w:t>
                          </w:r>
                        </w:p>
                        <w:p w14:paraId="6BF6C96E" w14:textId="77777777" w:rsidR="00304E55" w:rsidRDefault="00304E55" w:rsidP="00304E55">
                          <w:pPr>
                            <w:spacing w:after="0"/>
                            <w:jc w:val="center"/>
                            <w:rPr>
                              <w:rFonts w:ascii="Marianne" w:hAnsi="Marianne" w:cs="Arial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arianne" w:hAnsi="Marianne" w:cs="Arial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Formulaire de candidature</w:t>
                          </w:r>
                          <w:r w:rsidRPr="00B37F62">
                            <w:rPr>
                              <w:rFonts w:ascii="Marianne" w:hAnsi="Marianne" w:cs="Arial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6B1207D" w14:textId="16AD1AA1" w:rsidR="00034E8D" w:rsidRPr="00B37F62" w:rsidRDefault="00866C86" w:rsidP="00304E55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Marianne" w:hAnsi="Marianne" w:cs="Arial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à</w:t>
                          </w:r>
                          <w:proofErr w:type="gramEnd"/>
                          <w:r w:rsidR="00304E55">
                            <w:rPr>
                              <w:rFonts w:ascii="Marianne" w:hAnsi="Marianne" w:cs="Arial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 xml:space="preserve"> destination des associations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7A3A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75.5pt;margin-top:23.05pt;width:391.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" strokecolor="#4f81bd [3204]" strokeweight="1.5pt">
              <v:textbox>
                <w:txbxContent>
                  <w:p w14:paraId="7E53B294" w14:textId="77777777" w:rsidR="00304E55" w:rsidRPr="00B37F62" w:rsidRDefault="00304E55" w:rsidP="00304E55">
                    <w:pPr>
                      <w:spacing w:after="0"/>
                      <w:jc w:val="center"/>
                      <w:rPr>
                        <w:rFonts w:ascii="Marianne" w:hAnsi="Marianne" w:cs="Arial"/>
                        <w:b/>
                        <w:color w:val="1F497D" w:themeColor="text2"/>
                        <w:sz w:val="28"/>
                        <w:szCs w:val="28"/>
                      </w:rPr>
                    </w:pPr>
                    <w:r>
                      <w:rPr>
                        <w:rFonts w:ascii="Marianne" w:hAnsi="Marianne" w:cs="Arial"/>
                        <w:b/>
                        <w:color w:val="1F497D" w:themeColor="text2"/>
                        <w:sz w:val="28"/>
                        <w:szCs w:val="28"/>
                      </w:rPr>
                      <w:t>Renouvellement des Conseils de Famille n°1 et n°2</w:t>
                    </w:r>
                  </w:p>
                  <w:p w14:paraId="6BF6C96E" w14:textId="77777777" w:rsidR="00304E55" w:rsidRDefault="00304E55" w:rsidP="00304E55">
                    <w:pPr>
                      <w:spacing w:after="0"/>
                      <w:jc w:val="center"/>
                      <w:rPr>
                        <w:rFonts w:ascii="Marianne" w:hAnsi="Marianne" w:cs="Arial"/>
                        <w:b/>
                        <w:color w:val="1F497D" w:themeColor="text2"/>
                        <w:sz w:val="28"/>
                        <w:szCs w:val="28"/>
                      </w:rPr>
                    </w:pPr>
                    <w:r>
                      <w:rPr>
                        <w:rFonts w:ascii="Marianne" w:hAnsi="Marianne" w:cs="Arial"/>
                        <w:b/>
                        <w:color w:val="1F497D" w:themeColor="text2"/>
                        <w:sz w:val="28"/>
                        <w:szCs w:val="28"/>
                      </w:rPr>
                      <w:t>Formulaire de candidature</w:t>
                    </w:r>
                    <w:r w:rsidRPr="00B37F62">
                      <w:rPr>
                        <w:rFonts w:ascii="Marianne" w:hAnsi="Marianne" w:cs="Arial"/>
                        <w:b/>
                        <w:color w:val="1F497D" w:themeColor="text2"/>
                        <w:sz w:val="28"/>
                        <w:szCs w:val="28"/>
                      </w:rPr>
                      <w:t xml:space="preserve"> </w:t>
                    </w:r>
                  </w:p>
                  <w:p w14:paraId="56B1207D" w14:textId="16AD1AA1" w:rsidR="00034E8D" w:rsidRPr="00B37F62" w:rsidRDefault="00866C86" w:rsidP="00304E55">
                    <w:pPr>
                      <w:spacing w:after="0"/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rFonts w:ascii="Marianne" w:hAnsi="Marianne" w:cs="Arial"/>
                        <w:b/>
                        <w:color w:val="1F497D" w:themeColor="text2"/>
                        <w:sz w:val="28"/>
                        <w:szCs w:val="28"/>
                      </w:rPr>
                      <w:t>à</w:t>
                    </w:r>
                    <w:proofErr w:type="gramEnd"/>
                    <w:r w:rsidR="00304E55">
                      <w:rPr>
                        <w:rFonts w:ascii="Marianne" w:hAnsi="Marianne" w:cs="Arial"/>
                        <w:b/>
                        <w:color w:val="1F497D" w:themeColor="text2"/>
                        <w:sz w:val="28"/>
                        <w:szCs w:val="28"/>
                      </w:rPr>
                      <w:t xml:space="preserve"> destination des associations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C142681" w14:textId="3B815595" w:rsidR="00034E8D" w:rsidRDefault="00034E8D" w:rsidP="007E1635">
    <w:pPr>
      <w:widowControl w:val="0"/>
      <w:tabs>
        <w:tab w:val="left" w:pos="3536"/>
        <w:tab w:val="right" w:pos="9026"/>
      </w:tabs>
      <w:autoSpaceDE w:val="0"/>
      <w:autoSpaceDN w:val="0"/>
      <w:rPr>
        <w:rFonts w:ascii="Arial" w:eastAsia="Arial" w:hAnsi="Arial" w:cs="Arial"/>
        <w:b/>
        <w:bCs/>
        <w:sz w:val="24"/>
        <w:szCs w:val="24"/>
      </w:rPr>
    </w:pPr>
  </w:p>
  <w:p w14:paraId="0C160A31" w14:textId="790D49C0" w:rsidR="00034E8D" w:rsidRDefault="00034E8D" w:rsidP="007E1635">
    <w:pPr>
      <w:widowControl w:val="0"/>
      <w:tabs>
        <w:tab w:val="left" w:pos="3536"/>
        <w:tab w:val="right" w:pos="9026"/>
      </w:tabs>
      <w:autoSpaceDE w:val="0"/>
      <w:autoSpaceDN w:val="0"/>
      <w:rPr>
        <w:rFonts w:ascii="Arial" w:eastAsia="Arial" w:hAnsi="Arial" w:cs="Arial"/>
        <w:b/>
        <w:bCs/>
        <w:sz w:val="24"/>
        <w:szCs w:val="24"/>
      </w:rPr>
    </w:pPr>
  </w:p>
  <w:p w14:paraId="4491BFC9" w14:textId="77777777" w:rsidR="00034E8D" w:rsidRDefault="00034E8D" w:rsidP="00B04B69">
    <w:pPr>
      <w:widowControl w:val="0"/>
      <w:tabs>
        <w:tab w:val="right" w:pos="9026"/>
      </w:tabs>
      <w:autoSpaceDE w:val="0"/>
      <w:autoSpaceDN w:val="0"/>
      <w:rPr>
        <w:rFonts w:ascii="Arial" w:eastAsia="Arial" w:hAnsi="Arial" w:cs="Arial"/>
        <w:b/>
        <w:bCs/>
        <w:sz w:val="24"/>
        <w:szCs w:val="24"/>
      </w:rPr>
    </w:pPr>
  </w:p>
  <w:p w14:paraId="26774E86" w14:textId="77777777" w:rsidR="00034E8D" w:rsidRDefault="00034E8D" w:rsidP="00B04B69">
    <w:pPr>
      <w:widowControl w:val="0"/>
      <w:tabs>
        <w:tab w:val="right" w:pos="9026"/>
      </w:tabs>
      <w:autoSpaceDE w:val="0"/>
      <w:autoSpaceDN w:val="0"/>
      <w:rPr>
        <w:rFonts w:ascii="Arial" w:eastAsia="Arial" w:hAnsi="Arial" w:cs="Arial"/>
        <w:b/>
        <w:bCs/>
        <w:sz w:val="4"/>
        <w:szCs w:val="4"/>
      </w:rPr>
    </w:pPr>
  </w:p>
  <w:p w14:paraId="4A0C2F9D" w14:textId="77777777" w:rsidR="00034E8D" w:rsidRPr="001A1FCF" w:rsidRDefault="00034E8D" w:rsidP="00B04B69">
    <w:pPr>
      <w:widowControl w:val="0"/>
      <w:tabs>
        <w:tab w:val="right" w:pos="9026"/>
      </w:tabs>
      <w:autoSpaceDE w:val="0"/>
      <w:autoSpaceDN w:val="0"/>
      <w:rPr>
        <w:rFonts w:ascii="Arial" w:eastAsia="Arial" w:hAnsi="Arial" w:cs="Arial"/>
        <w:b/>
        <w:bCs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C8E"/>
    <w:multiLevelType w:val="hybridMultilevel"/>
    <w:tmpl w:val="AEA2EB58"/>
    <w:lvl w:ilvl="0" w:tplc="040C0005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" w15:restartNumberingAfterBreak="0">
    <w:nsid w:val="02B33C61"/>
    <w:multiLevelType w:val="hybridMultilevel"/>
    <w:tmpl w:val="FB1AAFF8"/>
    <w:lvl w:ilvl="0" w:tplc="F4DADC38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C8EA4118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923A49B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C7EC2778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9A566364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5B9CE098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B1741B0E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5A5AB976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6256E32E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8DD48EC"/>
    <w:multiLevelType w:val="singleLevel"/>
    <w:tmpl w:val="758CE832"/>
    <w:lvl w:ilvl="0">
      <w:start w:val="2"/>
      <w:numFmt w:val="bullet"/>
      <w:lvlText w:val="–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3" w15:restartNumberingAfterBreak="0">
    <w:nsid w:val="0A1C03EF"/>
    <w:multiLevelType w:val="hybridMultilevel"/>
    <w:tmpl w:val="B0DA3334"/>
    <w:lvl w:ilvl="0" w:tplc="6B5E57B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C56A4"/>
    <w:multiLevelType w:val="hybridMultilevel"/>
    <w:tmpl w:val="42AC43B4"/>
    <w:lvl w:ilvl="0" w:tplc="F5F665B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D714F6"/>
    <w:multiLevelType w:val="hybridMultilevel"/>
    <w:tmpl w:val="2A90252C"/>
    <w:lvl w:ilvl="0" w:tplc="76CE31A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124E7"/>
    <w:multiLevelType w:val="hybridMultilevel"/>
    <w:tmpl w:val="1696BC00"/>
    <w:lvl w:ilvl="0" w:tplc="E5E06E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B39F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3863EC"/>
    <w:multiLevelType w:val="hybridMultilevel"/>
    <w:tmpl w:val="93104C20"/>
    <w:lvl w:ilvl="0" w:tplc="EB1E7DC2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E542B6A0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99C0C96A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7558383E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76064C8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E668C298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E58E2136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5D560532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9AE4CC9C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3151210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8920E1"/>
    <w:multiLevelType w:val="hybridMultilevel"/>
    <w:tmpl w:val="140ED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F1A9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EE75B9C"/>
    <w:multiLevelType w:val="hybridMultilevel"/>
    <w:tmpl w:val="2304AA32"/>
    <w:lvl w:ilvl="0" w:tplc="B2D0897A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B2781EB6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836C4B34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784445B4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7DC20436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DE62E146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EE08694E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60D8A458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43825E96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5A470E5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4085B5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490457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561CBC"/>
    <w:multiLevelType w:val="hybridMultilevel"/>
    <w:tmpl w:val="8962DE08"/>
    <w:lvl w:ilvl="0" w:tplc="AD10BB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61F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F45DA5"/>
    <w:multiLevelType w:val="hybridMultilevel"/>
    <w:tmpl w:val="A0FA1B90"/>
    <w:lvl w:ilvl="0" w:tplc="A812637A">
      <w:numFmt w:val="bullet"/>
      <w:lvlText w:val="-"/>
      <w:lvlJc w:val="left"/>
      <w:pPr>
        <w:ind w:left="16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 w16cid:durableId="263074180">
    <w:abstractNumId w:val="2"/>
  </w:num>
  <w:num w:numId="2" w16cid:durableId="1978873049">
    <w:abstractNumId w:val="1"/>
  </w:num>
  <w:num w:numId="3" w16cid:durableId="1991860990">
    <w:abstractNumId w:val="8"/>
  </w:num>
  <w:num w:numId="4" w16cid:durableId="1246450361">
    <w:abstractNumId w:val="12"/>
  </w:num>
  <w:num w:numId="5" w16cid:durableId="476186650">
    <w:abstractNumId w:val="15"/>
  </w:num>
  <w:num w:numId="6" w16cid:durableId="493185060">
    <w:abstractNumId w:val="7"/>
  </w:num>
  <w:num w:numId="7" w16cid:durableId="1131750184">
    <w:abstractNumId w:val="13"/>
  </w:num>
  <w:num w:numId="8" w16cid:durableId="1091051612">
    <w:abstractNumId w:val="9"/>
  </w:num>
  <w:num w:numId="9" w16cid:durableId="96994918">
    <w:abstractNumId w:val="11"/>
  </w:num>
  <w:num w:numId="10" w16cid:durableId="1358316393">
    <w:abstractNumId w:val="17"/>
  </w:num>
  <w:num w:numId="11" w16cid:durableId="1559627354">
    <w:abstractNumId w:val="14"/>
  </w:num>
  <w:num w:numId="12" w16cid:durableId="898591201">
    <w:abstractNumId w:val="10"/>
  </w:num>
  <w:num w:numId="13" w16cid:durableId="1242258983">
    <w:abstractNumId w:val="3"/>
  </w:num>
  <w:num w:numId="14" w16cid:durableId="1527255759">
    <w:abstractNumId w:val="4"/>
  </w:num>
  <w:num w:numId="15" w16cid:durableId="1990591758">
    <w:abstractNumId w:val="5"/>
  </w:num>
  <w:num w:numId="16" w16cid:durableId="578058170">
    <w:abstractNumId w:val="16"/>
  </w:num>
  <w:num w:numId="17" w16cid:durableId="1850562717">
    <w:abstractNumId w:val="6"/>
  </w:num>
  <w:num w:numId="18" w16cid:durableId="1118061439">
    <w:abstractNumId w:val="18"/>
  </w:num>
  <w:num w:numId="19" w16cid:durableId="27729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83"/>
    <w:rsid w:val="00002947"/>
    <w:rsid w:val="0000427B"/>
    <w:rsid w:val="00034E8D"/>
    <w:rsid w:val="0003600C"/>
    <w:rsid w:val="00040782"/>
    <w:rsid w:val="000467FA"/>
    <w:rsid w:val="000727FF"/>
    <w:rsid w:val="000B4C53"/>
    <w:rsid w:val="000C7952"/>
    <w:rsid w:val="00110DE7"/>
    <w:rsid w:val="00120E31"/>
    <w:rsid w:val="00154B7F"/>
    <w:rsid w:val="00163B2C"/>
    <w:rsid w:val="0017041B"/>
    <w:rsid w:val="001723ED"/>
    <w:rsid w:val="00187848"/>
    <w:rsid w:val="001924D7"/>
    <w:rsid w:val="001A1FCF"/>
    <w:rsid w:val="001C3337"/>
    <w:rsid w:val="001C577A"/>
    <w:rsid w:val="001E4174"/>
    <w:rsid w:val="001F1130"/>
    <w:rsid w:val="001F2DD3"/>
    <w:rsid w:val="001F2F4D"/>
    <w:rsid w:val="001F32E3"/>
    <w:rsid w:val="002137A4"/>
    <w:rsid w:val="002624B3"/>
    <w:rsid w:val="00275092"/>
    <w:rsid w:val="0027607E"/>
    <w:rsid w:val="00276297"/>
    <w:rsid w:val="002A4D09"/>
    <w:rsid w:val="002D0B7A"/>
    <w:rsid w:val="002D6226"/>
    <w:rsid w:val="002F4442"/>
    <w:rsid w:val="00304E55"/>
    <w:rsid w:val="00314374"/>
    <w:rsid w:val="00337710"/>
    <w:rsid w:val="00344A4A"/>
    <w:rsid w:val="0035668B"/>
    <w:rsid w:val="00387957"/>
    <w:rsid w:val="003A0909"/>
    <w:rsid w:val="003B6F31"/>
    <w:rsid w:val="003B79BE"/>
    <w:rsid w:val="003D64BF"/>
    <w:rsid w:val="003F48E6"/>
    <w:rsid w:val="00426388"/>
    <w:rsid w:val="00443421"/>
    <w:rsid w:val="00451D1B"/>
    <w:rsid w:val="00491258"/>
    <w:rsid w:val="00491366"/>
    <w:rsid w:val="004D15E9"/>
    <w:rsid w:val="004D68DA"/>
    <w:rsid w:val="004E3F34"/>
    <w:rsid w:val="004F55E8"/>
    <w:rsid w:val="00517B9B"/>
    <w:rsid w:val="005417EF"/>
    <w:rsid w:val="00541CF5"/>
    <w:rsid w:val="00580602"/>
    <w:rsid w:val="005826CC"/>
    <w:rsid w:val="00586481"/>
    <w:rsid w:val="0058714A"/>
    <w:rsid w:val="005A3722"/>
    <w:rsid w:val="005A3E55"/>
    <w:rsid w:val="006211AC"/>
    <w:rsid w:val="00625B9A"/>
    <w:rsid w:val="00635066"/>
    <w:rsid w:val="00643172"/>
    <w:rsid w:val="00645545"/>
    <w:rsid w:val="006628B9"/>
    <w:rsid w:val="006B3B53"/>
    <w:rsid w:val="006C3C0A"/>
    <w:rsid w:val="00716481"/>
    <w:rsid w:val="00725692"/>
    <w:rsid w:val="00756303"/>
    <w:rsid w:val="00787521"/>
    <w:rsid w:val="00787735"/>
    <w:rsid w:val="0079308B"/>
    <w:rsid w:val="00793758"/>
    <w:rsid w:val="00795801"/>
    <w:rsid w:val="007A61D2"/>
    <w:rsid w:val="007E1635"/>
    <w:rsid w:val="007E1988"/>
    <w:rsid w:val="00800669"/>
    <w:rsid w:val="008222AA"/>
    <w:rsid w:val="00866C86"/>
    <w:rsid w:val="00883040"/>
    <w:rsid w:val="008C175C"/>
    <w:rsid w:val="008D5D43"/>
    <w:rsid w:val="008E4058"/>
    <w:rsid w:val="00904FD9"/>
    <w:rsid w:val="00912A25"/>
    <w:rsid w:val="009159D8"/>
    <w:rsid w:val="009424B3"/>
    <w:rsid w:val="009455A2"/>
    <w:rsid w:val="0095614D"/>
    <w:rsid w:val="009569ED"/>
    <w:rsid w:val="00961016"/>
    <w:rsid w:val="00965643"/>
    <w:rsid w:val="00992F83"/>
    <w:rsid w:val="009B0E90"/>
    <w:rsid w:val="009C4307"/>
    <w:rsid w:val="00A16414"/>
    <w:rsid w:val="00A210CD"/>
    <w:rsid w:val="00A25738"/>
    <w:rsid w:val="00A328ED"/>
    <w:rsid w:val="00A570BB"/>
    <w:rsid w:val="00A75905"/>
    <w:rsid w:val="00AB5750"/>
    <w:rsid w:val="00AC3187"/>
    <w:rsid w:val="00AD27DC"/>
    <w:rsid w:val="00AD28CB"/>
    <w:rsid w:val="00B004F0"/>
    <w:rsid w:val="00B04B69"/>
    <w:rsid w:val="00B10E2C"/>
    <w:rsid w:val="00B11145"/>
    <w:rsid w:val="00B12EBD"/>
    <w:rsid w:val="00B37F62"/>
    <w:rsid w:val="00B501EE"/>
    <w:rsid w:val="00B508F7"/>
    <w:rsid w:val="00B9069C"/>
    <w:rsid w:val="00BA5F76"/>
    <w:rsid w:val="00BC2CAB"/>
    <w:rsid w:val="00C05B6C"/>
    <w:rsid w:val="00C06B00"/>
    <w:rsid w:val="00C40565"/>
    <w:rsid w:val="00C63013"/>
    <w:rsid w:val="00C6796D"/>
    <w:rsid w:val="00C81AE8"/>
    <w:rsid w:val="00C95EA9"/>
    <w:rsid w:val="00CC2C63"/>
    <w:rsid w:val="00CD3BEC"/>
    <w:rsid w:val="00CD5B51"/>
    <w:rsid w:val="00CD7CCC"/>
    <w:rsid w:val="00CE2D06"/>
    <w:rsid w:val="00CE317F"/>
    <w:rsid w:val="00D21B75"/>
    <w:rsid w:val="00D34131"/>
    <w:rsid w:val="00D50BCA"/>
    <w:rsid w:val="00D771A5"/>
    <w:rsid w:val="00DB42F7"/>
    <w:rsid w:val="00DB54BA"/>
    <w:rsid w:val="00DF115F"/>
    <w:rsid w:val="00E000FD"/>
    <w:rsid w:val="00E03597"/>
    <w:rsid w:val="00E23C20"/>
    <w:rsid w:val="00E246C9"/>
    <w:rsid w:val="00E40B32"/>
    <w:rsid w:val="00E5299A"/>
    <w:rsid w:val="00E57241"/>
    <w:rsid w:val="00E607F8"/>
    <w:rsid w:val="00E8573A"/>
    <w:rsid w:val="00E90DC8"/>
    <w:rsid w:val="00EA57A1"/>
    <w:rsid w:val="00ED1946"/>
    <w:rsid w:val="00ED3133"/>
    <w:rsid w:val="00EE08E2"/>
    <w:rsid w:val="00F109EB"/>
    <w:rsid w:val="00F10D50"/>
    <w:rsid w:val="00F5784E"/>
    <w:rsid w:val="00F7010A"/>
    <w:rsid w:val="00F80640"/>
    <w:rsid w:val="00F86255"/>
    <w:rsid w:val="00F909F0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3C5A647"/>
  <w15:docId w15:val="{75B5182F-7EA9-48DA-A082-7778657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F8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aliases w:val="zz"/>
    <w:basedOn w:val="Normal"/>
    <w:next w:val="Normal"/>
    <w:qFormat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16"/>
      <w:szCs w:val="20"/>
      <w:lang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60" w:after="0" w:line="280" w:lineRule="exact"/>
      <w:jc w:val="both"/>
      <w:outlineLvl w:val="2"/>
    </w:pPr>
    <w:rPr>
      <w:rFonts w:ascii="Garamond LightCondensed" w:eastAsia="Times New Roman" w:hAnsi="Garamond LightCondensed" w:cs="Times New Roman"/>
      <w:spacing w:val="20"/>
      <w:sz w:val="24"/>
      <w:szCs w:val="20"/>
      <w:lang w:eastAsia="fr-FR"/>
    </w:rPr>
  </w:style>
  <w:style w:type="paragraph" w:styleId="Titre6">
    <w:name w:val="heading 6"/>
    <w:basedOn w:val="Normal"/>
    <w:next w:val="Normal"/>
    <w:qFormat/>
    <w:pPr>
      <w:spacing w:before="240" w:after="60" w:line="240" w:lineRule="auto"/>
      <w:jc w:val="both"/>
      <w:outlineLvl w:val="5"/>
    </w:pPr>
    <w:rPr>
      <w:rFonts w:ascii="Marianne" w:eastAsia="Times New Roman" w:hAnsi="Marianne" w:cs="Times New Roman"/>
      <w:b/>
      <w:bCs/>
      <w:lang w:eastAsia="fr-FR"/>
    </w:rPr>
  </w:style>
  <w:style w:type="paragraph" w:styleId="Titre8">
    <w:name w:val="heading 8"/>
    <w:basedOn w:val="Normal"/>
    <w:next w:val="Normal"/>
    <w:qFormat/>
    <w:pPr>
      <w:keepNext/>
      <w:widowControl w:val="0"/>
      <w:spacing w:after="0" w:line="240" w:lineRule="auto"/>
      <w:ind w:left="308"/>
      <w:jc w:val="center"/>
      <w:outlineLvl w:val="7"/>
    </w:pPr>
    <w:rPr>
      <w:rFonts w:ascii="Marianne" w:eastAsia="Times New Roman" w:hAnsi="Marianne" w:cs="Times New Roman"/>
      <w:b/>
      <w:snapToGrid w:val="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6">
    <w:name w:val="adresse + 6"/>
    <w:aliases w:val="5 pt"/>
    <w:pPr>
      <w:spacing w:line="230" w:lineRule="exact"/>
    </w:pPr>
    <w:rPr>
      <w:rFonts w:ascii="Arial" w:hAnsi="Arial"/>
      <w:caps/>
      <w:spacing w:val="12"/>
      <w:sz w:val="13"/>
    </w:rPr>
  </w:style>
  <w:style w:type="paragraph" w:customStyle="1" w:styleId="affairesuivie8pt">
    <w:name w:val="affaire suivie + 8 pt"/>
    <w:pPr>
      <w:spacing w:line="230" w:lineRule="exact"/>
    </w:pPr>
    <w:rPr>
      <w:spacing w:val="12"/>
      <w:sz w:val="16"/>
    </w:rPr>
  </w:style>
  <w:style w:type="paragraph" w:styleId="Notedebasdepage">
    <w:name w:val="footnote text"/>
    <w:basedOn w:val="Normal"/>
    <w:semiHidden/>
    <w:pPr>
      <w:spacing w:after="0" w:line="240" w:lineRule="auto"/>
      <w:jc w:val="both"/>
    </w:pPr>
    <w:rPr>
      <w:rFonts w:ascii="Marianne" w:eastAsia="Times New Roman" w:hAnsi="Marianne" w:cs="Times New Roman"/>
      <w:szCs w:val="20"/>
      <w:lang w:eastAsia="fr-FR"/>
    </w:rPr>
  </w:style>
  <w:style w:type="paragraph" w:customStyle="1" w:styleId="Date1">
    <w:name w:val="Date1"/>
    <w:basedOn w:val="Normal"/>
    <w:pPr>
      <w:tabs>
        <w:tab w:val="left" w:pos="6804"/>
      </w:tabs>
      <w:spacing w:before="160" w:after="0" w:line="230" w:lineRule="exact"/>
      <w:jc w:val="both"/>
    </w:pPr>
    <w:rPr>
      <w:rFonts w:ascii="Marianne" w:eastAsia="Times New Roman" w:hAnsi="Marianne" w:cs="Times New Roman"/>
      <w:spacing w:val="12"/>
      <w:szCs w:val="20"/>
      <w:lang w:eastAsia="fr-FR"/>
    </w:rPr>
  </w:style>
  <w:style w:type="paragraph" w:customStyle="1" w:styleId="Styleadresse65pt">
    <w:name w:val="Style adresse + 65 pt"/>
    <w:basedOn w:val="adresse6"/>
    <w:rPr>
      <w:szCs w:val="13"/>
    </w:rPr>
  </w:style>
  <w:style w:type="paragraph" w:customStyle="1" w:styleId="dircom1religne">
    <w:name w:val="dircom 1re ligne"/>
    <w:basedOn w:val="Normal"/>
    <w:pPr>
      <w:tabs>
        <w:tab w:val="left" w:pos="6804"/>
      </w:tabs>
      <w:spacing w:before="160" w:after="0" w:line="230" w:lineRule="exact"/>
      <w:jc w:val="both"/>
    </w:pPr>
    <w:rPr>
      <w:rFonts w:ascii="Arial" w:eastAsia="Times New Roman" w:hAnsi="Arial" w:cs="Times New Roman"/>
      <w:caps/>
      <w:spacing w:val="12"/>
      <w:sz w:val="13"/>
      <w:szCs w:val="20"/>
      <w:lang w:eastAsia="fr-FR"/>
    </w:rPr>
  </w:style>
  <w:style w:type="paragraph" w:customStyle="1" w:styleId="Dircom">
    <w:name w:val="Dircom"/>
    <w:basedOn w:val="dircom1religne"/>
    <w:pPr>
      <w:spacing w:before="0"/>
    </w:pPr>
  </w:style>
  <w:style w:type="character" w:styleId="Lienhypertexte">
    <w:name w:val="Hyperlink"/>
    <w:uiPriority w:val="99"/>
    <w:rPr>
      <w:rFonts w:ascii="Arial" w:hAnsi="Arial"/>
      <w:color w:val="0000FF"/>
      <w:sz w:val="13"/>
      <w:u w:val="single"/>
    </w:rPr>
  </w:style>
  <w:style w:type="character" w:styleId="lev">
    <w:name w:val="Strong"/>
    <w:qFormat/>
    <w:rPr>
      <w:b/>
      <w:bCs/>
    </w:rPr>
  </w:style>
  <w:style w:type="paragraph" w:customStyle="1" w:styleId="Signature1">
    <w:name w:val="Signature1"/>
    <w:basedOn w:val="Normal"/>
    <w:pPr>
      <w:tabs>
        <w:tab w:val="left" w:pos="6521"/>
      </w:tabs>
      <w:spacing w:after="0" w:line="260" w:lineRule="exact"/>
      <w:jc w:val="both"/>
    </w:pPr>
    <w:rPr>
      <w:rFonts w:ascii="Marianne" w:eastAsia="Times New Roman" w:hAnsi="Marianne" w:cs="Times New Roman"/>
      <w:spacing w:val="12"/>
      <w:szCs w:val="20"/>
      <w:lang w:eastAsia="fr-FR"/>
    </w:rPr>
  </w:style>
  <w:style w:type="paragraph" w:customStyle="1" w:styleId="teledoc">
    <w:name w:val="teledoc"/>
    <w:basedOn w:val="Normal"/>
    <w:semiHidden/>
    <w:pPr>
      <w:spacing w:before="60" w:after="0" w:line="230" w:lineRule="exact"/>
      <w:jc w:val="both"/>
    </w:pPr>
    <w:rPr>
      <w:rFonts w:ascii="Arial" w:eastAsia="Times New Roman" w:hAnsi="Arial" w:cs="Times New Roman"/>
      <w:caps/>
      <w:spacing w:val="12"/>
      <w:sz w:val="12"/>
      <w:szCs w:val="20"/>
      <w:lang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after="0" w:line="240" w:lineRule="auto"/>
      <w:jc w:val="both"/>
    </w:pPr>
    <w:rPr>
      <w:rFonts w:ascii="Marianne" w:eastAsia="Times New Roman" w:hAnsi="Marianne" w:cs="Times New Roman"/>
      <w:szCs w:val="20"/>
      <w:lang w:eastAsia="fr-FR"/>
    </w:rPr>
  </w:style>
  <w:style w:type="paragraph" w:customStyle="1" w:styleId="Rfrence9pt6ptInterligneExactement115pt">
    <w:name w:val="Référence 9 pt : 6 pt Interligne : Exactement 115 pt"/>
    <w:pPr>
      <w:spacing w:line="260" w:lineRule="atLeast"/>
    </w:pPr>
    <w:rPr>
      <w:spacing w:val="12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Corpsdutexte">
    <w:name w:val="Corps du texte"/>
    <w:pPr>
      <w:spacing w:line="260" w:lineRule="atLeast"/>
      <w:ind w:left="1701"/>
      <w:jc w:val="both"/>
    </w:pPr>
    <w:rPr>
      <w:spacing w:val="6"/>
      <w:sz w:val="22"/>
      <w:szCs w:val="22"/>
    </w:rPr>
  </w:style>
  <w:style w:type="paragraph" w:customStyle="1" w:styleId="Destinataire">
    <w:name w:val="Destinataire"/>
    <w:basedOn w:val="Date1"/>
    <w:pPr>
      <w:spacing w:before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Marianne" w:eastAsia="Times New Roman" w:hAnsi="Marianne" w:cs="Times New Roman"/>
      <w:szCs w:val="20"/>
      <w:lang w:eastAsia="fr-FR"/>
    </w:rPr>
  </w:style>
  <w:style w:type="paragraph" w:customStyle="1" w:styleId="MissionsdelaDGEFP">
    <w:name w:val="Missions de la DGEFP"/>
    <w:basedOn w:val="affairesuivie8pt"/>
    <w:pPr>
      <w:spacing w:line="240" w:lineRule="auto"/>
    </w:pPr>
    <w:rPr>
      <w:b/>
      <w:sz w:val="18"/>
      <w:szCs w:val="18"/>
    </w:rPr>
  </w:style>
  <w:style w:type="paragraph" w:customStyle="1" w:styleId="Sous-directionsdpartements">
    <w:name w:val="Sous-directions départements"/>
    <w:basedOn w:val="teledoc"/>
    <w:rPr>
      <w:sz w:val="13"/>
      <w:szCs w:val="13"/>
    </w:rPr>
  </w:style>
  <w:style w:type="paragraph" w:customStyle="1" w:styleId="Objet11pt">
    <w:name w:val="Objet + 11 pt"/>
    <w:basedOn w:val="Normal"/>
    <w:pPr>
      <w:spacing w:after="0" w:line="260" w:lineRule="exact"/>
      <w:jc w:val="both"/>
    </w:pPr>
    <w:rPr>
      <w:rFonts w:ascii="Marianne" w:eastAsia="Times New Roman" w:hAnsi="Marianne" w:cs="Times New Roman"/>
      <w:b/>
      <w:bCs/>
      <w:spacing w:val="12"/>
      <w:szCs w:val="20"/>
      <w:lang w:eastAsia="fr-FR"/>
    </w:rPr>
  </w:style>
  <w:style w:type="paragraph" w:styleId="Explorateurdedocuments">
    <w:name w:val="Document Map"/>
    <w:basedOn w:val="Normal"/>
    <w:semiHidden/>
    <w:pPr>
      <w:shd w:val="clear" w:color="auto" w:fill="000080"/>
      <w:spacing w:after="0" w:line="240" w:lineRule="auto"/>
      <w:jc w:val="both"/>
    </w:pPr>
    <w:rPr>
      <w:rFonts w:ascii="Tahoma" w:eastAsia="Times New Roman" w:hAnsi="Tahoma" w:cs="Garamond LightCondensed"/>
      <w:szCs w:val="20"/>
      <w:lang w:eastAsia="fr-FR"/>
    </w:rPr>
  </w:style>
  <w:style w:type="character" w:styleId="Numrodepage">
    <w:name w:val="page number"/>
    <w:basedOn w:val="Policepardfaut"/>
  </w:style>
  <w:style w:type="paragraph" w:customStyle="1" w:styleId="Styledircom1religne75pt">
    <w:name w:val="Style dircom 1re ligne + 75 pt"/>
    <w:basedOn w:val="dircom1religne"/>
    <w:semiHidden/>
    <w:pPr>
      <w:jc w:val="left"/>
    </w:pPr>
    <w:rPr>
      <w:sz w:val="15"/>
    </w:rPr>
  </w:style>
  <w:style w:type="paragraph" w:customStyle="1" w:styleId="Styleaffairesuivie8pt">
    <w:name w:val="Style affaire suivie + 8 pt"/>
    <w:basedOn w:val="affairesuivie8pt"/>
    <w:rPr>
      <w:szCs w:val="16"/>
    </w:rPr>
  </w:style>
  <w:style w:type="character" w:customStyle="1" w:styleId="affairesuivie8ptCarCar">
    <w:name w:val="affaire suivie + 8 pt Car Car"/>
    <w:rPr>
      <w:noProof w:val="0"/>
      <w:spacing w:val="12"/>
      <w:sz w:val="16"/>
      <w:lang w:val="fr-FR" w:eastAsia="fr-FR" w:bidi="ar-SA"/>
    </w:rPr>
  </w:style>
  <w:style w:type="character" w:customStyle="1" w:styleId="Styleaffairesuivie8ptCar">
    <w:name w:val="Style affaire suivie + 8 pt Car"/>
    <w:rPr>
      <w:noProof w:val="0"/>
      <w:spacing w:val="12"/>
      <w:sz w:val="16"/>
      <w:szCs w:val="16"/>
      <w:lang w:val="fr-FR" w:eastAsia="fr-FR" w:bidi="ar-SA"/>
    </w:rPr>
  </w:style>
  <w:style w:type="paragraph" w:styleId="Textedebulles">
    <w:name w:val="Balloon Text"/>
    <w:basedOn w:val="Normal"/>
    <w:semiHidden/>
    <w:pPr>
      <w:spacing w:after="0" w:line="240" w:lineRule="auto"/>
      <w:jc w:val="both"/>
    </w:pPr>
    <w:rPr>
      <w:rFonts w:ascii="Tahoma" w:eastAsia="Times New Roman" w:hAnsi="Tahoma" w:cs="Garamond LightCondensed"/>
      <w:sz w:val="16"/>
      <w:szCs w:val="16"/>
      <w:lang w:eastAsia="fr-FR"/>
    </w:rPr>
  </w:style>
  <w:style w:type="paragraph" w:styleId="Retraitcorpsdetexte3">
    <w:name w:val="Body Text Indent 3"/>
    <w:basedOn w:val="Normal"/>
    <w:pPr>
      <w:tabs>
        <w:tab w:val="left" w:pos="906"/>
        <w:tab w:val="left" w:pos="7200"/>
      </w:tabs>
      <w:spacing w:after="0" w:line="240" w:lineRule="auto"/>
      <w:ind w:left="-142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Corpsdetexte2">
    <w:name w:val="Body Text 2"/>
    <w:basedOn w:val="Normal"/>
    <w:pPr>
      <w:spacing w:after="0" w:line="240" w:lineRule="auto"/>
      <w:jc w:val="both"/>
    </w:pPr>
    <w:rPr>
      <w:rFonts w:ascii="Marianne" w:eastAsia="Times New Roman" w:hAnsi="Marianne" w:cs="Times New Roman"/>
      <w:snapToGrid w:val="0"/>
      <w:szCs w:val="20"/>
      <w:lang w:eastAsia="fr-FR"/>
    </w:rPr>
  </w:style>
  <w:style w:type="table" w:styleId="Grilledutableau">
    <w:name w:val="Table Grid"/>
    <w:basedOn w:val="TableauNormal"/>
    <w:rsid w:val="00F806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725692"/>
  </w:style>
  <w:style w:type="paragraph" w:styleId="Paragraphedeliste">
    <w:name w:val="List Paragraph"/>
    <w:basedOn w:val="Normal"/>
    <w:uiPriority w:val="34"/>
    <w:qFormat/>
    <w:rsid w:val="00B9069C"/>
    <w:pPr>
      <w:spacing w:after="0" w:line="240" w:lineRule="auto"/>
      <w:ind w:left="720"/>
      <w:contextualSpacing/>
      <w:jc w:val="both"/>
    </w:pPr>
    <w:rPr>
      <w:rFonts w:ascii="Marianne" w:eastAsia="Times New Roman" w:hAnsi="Marianne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8D5D43"/>
    <w:pPr>
      <w:spacing w:after="120" w:line="240" w:lineRule="auto"/>
      <w:jc w:val="both"/>
    </w:pPr>
    <w:rPr>
      <w:rFonts w:ascii="Marianne" w:eastAsia="Times New Roman" w:hAnsi="Marianne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D5D43"/>
  </w:style>
  <w:style w:type="paragraph" w:styleId="NormalWeb">
    <w:name w:val="Normal (Web)"/>
    <w:basedOn w:val="Normal"/>
    <w:uiPriority w:val="99"/>
    <w:unhideWhenUsed/>
    <w:rsid w:val="00A328ED"/>
    <w:pPr>
      <w:spacing w:before="100" w:beforeAutospacing="1" w:after="0" w:line="276" w:lineRule="auto"/>
    </w:pPr>
    <w:rPr>
      <w:rFonts w:ascii="Marianne" w:eastAsia="Times New Roman" w:hAnsi="Marianne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F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fontTable" Target="fontTable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image" Target="media/image3.w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hyperlink" Target="mailto:deets-974.protection-des-publics@deets.gouv.fr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ita.ibrahim\Desktop\organisation\10%20-%20Bordereau_Envo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4153-C584-4620-A3AC-A6C1752B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10 - Bordereau_Envoi.dotx</Template>
  <TotalTime>6</TotalTime>
  <Pages>2</Pages>
  <Words>373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DICOM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Amelita (DEETS-974)</dc:creator>
  <cp:lastModifiedBy>MELEZAN-GOUJARD, Line (DEETS-974)</cp:lastModifiedBy>
  <cp:revision>2</cp:revision>
  <cp:lastPrinted>2024-11-21T04:11:00Z</cp:lastPrinted>
  <dcterms:created xsi:type="dcterms:W3CDTF">2024-11-21T10:05:00Z</dcterms:created>
  <dcterms:modified xsi:type="dcterms:W3CDTF">2024-11-21T10:05:00Z</dcterms:modified>
</cp:coreProperties>
</file>